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CC98512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5C59C0">
              <w:rPr>
                <w:rFonts w:cstheme="minorHAnsi"/>
                <w:sz w:val="20"/>
                <w:szCs w:val="20"/>
              </w:rPr>
              <w:t>2</w:t>
            </w:r>
            <w:r w:rsidR="00265D5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FF11D5D" w:rsidR="000B1650" w:rsidRPr="00BC7F0D" w:rsidRDefault="0073615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1E89F09" w:rsidR="00FF7593" w:rsidRPr="00BC7F0D" w:rsidRDefault="00754A3F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Sekreter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FF7593" w:rsidRPr="00BC7F0D" w14:paraId="24F6702F" w14:textId="77777777" w:rsidTr="00754A3F">
        <w:trPr>
          <w:trHeight w:val="40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118" w:type="dxa"/>
            <w:vAlign w:val="center"/>
          </w:tcPr>
          <w:p w14:paraId="0BD2A93C" w14:textId="77777777" w:rsidR="00754A3F" w:rsidRDefault="00754A3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Başkan/Yüksekokul/enstitü/</w:t>
            </w:r>
          </w:p>
          <w:p w14:paraId="658E739E" w14:textId="0D95535E" w:rsidR="00754A3F" w:rsidRPr="00BC7F0D" w:rsidRDefault="00754A3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Koordinatörlük/Merkez Müdürü/Dekan</w:t>
            </w:r>
          </w:p>
        </w:tc>
      </w:tr>
      <w:tr w:rsidR="00FF7593" w:rsidRPr="00BC7F0D" w14:paraId="2A6D56A5" w14:textId="77777777" w:rsidTr="00754A3F">
        <w:trPr>
          <w:trHeight w:val="37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11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3190D02" w14:textId="77777777" w:rsidR="009C5F29" w:rsidRDefault="009C5F29" w:rsidP="00FF7593"/>
          <w:p w14:paraId="2868DF5E" w14:textId="77777777" w:rsidR="00754A3F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Başkanlığın/Müdürlüğün/Koordinatörlüğün/Dekanlığın sekreterlik hizmetlerini (telefon bağlama, not alma, randevu ayarlama, faks çekme vb.) yapmak. </w:t>
            </w:r>
          </w:p>
          <w:p w14:paraId="2DA35460" w14:textId="77777777" w:rsidR="00754A3F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Güncel iş takibini yapmak ve çalışma takviminin akışını sağlamak.</w:t>
            </w:r>
          </w:p>
          <w:p w14:paraId="6A3422DC" w14:textId="77777777" w:rsidR="00754A3F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Başkanın/Müdürün/Koordinatörün/Dekanın günlük yazışmalarını yapmak, takip etmek, işlemi bittikten sonra dosyalamak. </w:t>
            </w:r>
          </w:p>
          <w:p w14:paraId="45FD4B16" w14:textId="77777777" w:rsidR="00986174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Başkanlık/Müdürlük/Koordinatörlük/Dekanlık ile ilgili çeşitli evrak ve dokümanları hazırlamak.</w:t>
            </w:r>
          </w:p>
          <w:p w14:paraId="36342F42" w14:textId="1F100E32" w:rsidR="00754A3F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Başkanlığın/Müdürlüğün/Koordinatörlüğü/Dekanlığın faaliyetlerini ilgilendiren mevzuatı sürekli takip etmek. </w:t>
            </w:r>
          </w:p>
          <w:p w14:paraId="03557A91" w14:textId="77777777" w:rsidR="00986174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Islak imzadan gelen yazıları ilgililere dağıtmak. </w:t>
            </w:r>
          </w:p>
          <w:p w14:paraId="4B7C88BB" w14:textId="04B25D8A" w:rsidR="00986174" w:rsidRDefault="00AA6F5E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Başkanlık/Müdürlük/Koordinatörlük/Dekanlığa </w:t>
            </w:r>
            <w:r w:rsidR="00754A3F">
              <w:t xml:space="preserve">getirilen imza dosyalarını inceleyip, eksiklikler varsa giderilmesini sağlamak, imzadan sonra ilgili birimlere haber vermek. </w:t>
            </w:r>
          </w:p>
          <w:p w14:paraId="5AEF0CC0" w14:textId="158C1E1E" w:rsidR="00986174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İş akışındaki günlük acil yazılara ilişkin </w:t>
            </w:r>
            <w:r w:rsidR="00AA6F5E">
              <w:t xml:space="preserve">Başkanı/Müdürü/Koordinatörü/Dekanı </w:t>
            </w:r>
            <w:r>
              <w:t xml:space="preserve">bilgilendirmek. </w:t>
            </w:r>
          </w:p>
          <w:p w14:paraId="150686F4" w14:textId="77777777" w:rsidR="00986174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Yapılacak toplantıları personele duyurmak. </w:t>
            </w:r>
          </w:p>
          <w:p w14:paraId="7837B856" w14:textId="77777777" w:rsidR="00AA6F5E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Görevleriyle ilgili evrak, taşınır ve taşınmaz malları korumak, saklamak. </w:t>
            </w:r>
          </w:p>
          <w:p w14:paraId="7ECF4F8E" w14:textId="77777777" w:rsidR="00AA6F5E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İş hacmi yoğun olan birimlere, amirin saptayacağı esaslara göre yardımcı olmak.</w:t>
            </w:r>
          </w:p>
          <w:p w14:paraId="559E4F81" w14:textId="26A98760" w:rsidR="00AA6F5E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Görevi ile ilgili süreçleri Üniversitemiz Kalite Politikası ve Kalite Yönetim Sistemi çerçevesinde, kalite hedefleri ve prosedürlerine uygun olarak yürütmek</w:t>
            </w:r>
            <w:r w:rsidR="00AA6F5E">
              <w:t>.</w:t>
            </w:r>
          </w:p>
          <w:p w14:paraId="49D20B30" w14:textId="37235E0C" w:rsidR="00AA6F5E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</w:t>
            </w:r>
            <w:r w:rsidR="00AA6F5E">
              <w:t>.</w:t>
            </w:r>
          </w:p>
          <w:p w14:paraId="1CFEC288" w14:textId="4C3FE21B" w:rsidR="00754A3F" w:rsidRDefault="00754A3F" w:rsidP="00AA6F5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Sekreter, yukarıda yazılı olan bütün bu görevleri kanunlara ve yönetmeliklere uygun olarak yerine getirirken idari birimlerde; Müdürüne, Daire Başkanına, Genel Sekretere akademik birimlerde; Yüksekokul/Fakülte Sekreterine, Yüksekokul/Fakülte Müdür Yardımcısına, Yüksekokul Müdürü veya Dekana karşı sorumludur. Koordinatörlüklerde Müdür Yardımcısı ve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74D9" w14:textId="77777777" w:rsidR="00385AE0" w:rsidRDefault="00385AE0" w:rsidP="00270F6F">
      <w:pPr>
        <w:spacing w:after="0" w:line="240" w:lineRule="auto"/>
      </w:pPr>
      <w:r>
        <w:separator/>
      </w:r>
    </w:p>
  </w:endnote>
  <w:endnote w:type="continuationSeparator" w:id="0">
    <w:p w14:paraId="0684AABB" w14:textId="77777777" w:rsidR="00385AE0" w:rsidRDefault="00385AE0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6CAFC" w14:textId="77777777" w:rsidR="00385AE0" w:rsidRDefault="00385AE0" w:rsidP="00270F6F">
      <w:pPr>
        <w:spacing w:after="0" w:line="240" w:lineRule="auto"/>
      </w:pPr>
      <w:r>
        <w:separator/>
      </w:r>
    </w:p>
  </w:footnote>
  <w:footnote w:type="continuationSeparator" w:id="0">
    <w:p w14:paraId="56B9D986" w14:textId="77777777" w:rsidR="00385AE0" w:rsidRDefault="00385AE0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385AE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385AE0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385AE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4F8D"/>
    <w:multiLevelType w:val="hybridMultilevel"/>
    <w:tmpl w:val="27122C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B1650"/>
    <w:rsid w:val="0014311D"/>
    <w:rsid w:val="001755A3"/>
    <w:rsid w:val="001A37E9"/>
    <w:rsid w:val="001D1258"/>
    <w:rsid w:val="00265D5C"/>
    <w:rsid w:val="00270F6F"/>
    <w:rsid w:val="00333F28"/>
    <w:rsid w:val="00385AE0"/>
    <w:rsid w:val="003D58D2"/>
    <w:rsid w:val="0042436D"/>
    <w:rsid w:val="00452356"/>
    <w:rsid w:val="00491EAE"/>
    <w:rsid w:val="004C182D"/>
    <w:rsid w:val="004F01E9"/>
    <w:rsid w:val="00500F8A"/>
    <w:rsid w:val="00537BAC"/>
    <w:rsid w:val="00555D8B"/>
    <w:rsid w:val="0056700A"/>
    <w:rsid w:val="005960EE"/>
    <w:rsid w:val="005C59C0"/>
    <w:rsid w:val="00651B59"/>
    <w:rsid w:val="00656C07"/>
    <w:rsid w:val="006872D1"/>
    <w:rsid w:val="0073615A"/>
    <w:rsid w:val="00744FC1"/>
    <w:rsid w:val="00754A3F"/>
    <w:rsid w:val="007567EE"/>
    <w:rsid w:val="008419D1"/>
    <w:rsid w:val="008B3324"/>
    <w:rsid w:val="008C0131"/>
    <w:rsid w:val="008F5AB1"/>
    <w:rsid w:val="00986174"/>
    <w:rsid w:val="009C5F29"/>
    <w:rsid w:val="00AA6F5E"/>
    <w:rsid w:val="00BC353E"/>
    <w:rsid w:val="00BC7F0D"/>
    <w:rsid w:val="00C34110"/>
    <w:rsid w:val="00C71F38"/>
    <w:rsid w:val="00F779D1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CD04-4F2F-4EEA-A741-156815DE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2021-03-30T07:55:00Z</dcterms:created>
  <dcterms:modified xsi:type="dcterms:W3CDTF">2021-04-08T08:49:00Z</dcterms:modified>
</cp:coreProperties>
</file>