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pPr w:leftFromText="141" w:rightFromText="141" w:vertAnchor="text" w:horzAnchor="page" w:tblpX="8062" w:tblpY="349"/>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93"/>
        <w:gridCol w:w="1593"/>
      </w:tblGrid>
      <w:tr w:rsidR="00270F6F" w:rsidRPr="00491EAE" w14:paraId="41A26984" w14:textId="77777777" w:rsidTr="00BC353E">
        <w:trPr>
          <w:trHeight w:val="401"/>
        </w:trPr>
        <w:tc>
          <w:tcPr>
            <w:tcW w:w="1593" w:type="dxa"/>
            <w:shd w:val="clear" w:color="auto" w:fill="F2F2F2" w:themeFill="background1" w:themeFillShade="F2"/>
            <w:vAlign w:val="center"/>
          </w:tcPr>
          <w:p w14:paraId="0FDBCE70" w14:textId="77777777" w:rsidR="00270F6F" w:rsidRPr="00BC7F0D" w:rsidRDefault="00270F6F" w:rsidP="00FF7593">
            <w:pPr>
              <w:rPr>
                <w:rFonts w:cstheme="minorHAnsi"/>
                <w:sz w:val="20"/>
                <w:szCs w:val="20"/>
              </w:rPr>
            </w:pPr>
            <w:r w:rsidRPr="00BC7F0D">
              <w:rPr>
                <w:rFonts w:cstheme="minorHAnsi"/>
                <w:color w:val="414042"/>
                <w:sz w:val="20"/>
                <w:szCs w:val="20"/>
              </w:rPr>
              <w:t>Doküman No</w:t>
            </w:r>
          </w:p>
        </w:tc>
        <w:tc>
          <w:tcPr>
            <w:tcW w:w="1593" w:type="dxa"/>
            <w:vAlign w:val="center"/>
          </w:tcPr>
          <w:p w14:paraId="7E8B50A9" w14:textId="2F9B8365" w:rsidR="00270F6F" w:rsidRPr="00BC7F0D" w:rsidRDefault="003D58D2" w:rsidP="00FF7593">
            <w:pPr>
              <w:rPr>
                <w:rFonts w:cstheme="minorHAnsi"/>
                <w:sz w:val="20"/>
                <w:szCs w:val="20"/>
              </w:rPr>
            </w:pPr>
            <w:r w:rsidRPr="00BC7F0D">
              <w:rPr>
                <w:rFonts w:cstheme="minorHAnsi"/>
                <w:sz w:val="20"/>
                <w:szCs w:val="20"/>
              </w:rPr>
              <w:t>GT - 0</w:t>
            </w:r>
            <w:r w:rsidR="007261D7">
              <w:rPr>
                <w:rFonts w:cstheme="minorHAnsi"/>
                <w:sz w:val="20"/>
                <w:szCs w:val="20"/>
              </w:rPr>
              <w:t>69</w:t>
            </w:r>
          </w:p>
        </w:tc>
      </w:tr>
      <w:tr w:rsidR="00270F6F" w:rsidRPr="00491EAE" w14:paraId="205D4964" w14:textId="77777777" w:rsidTr="00BC353E">
        <w:trPr>
          <w:trHeight w:val="376"/>
        </w:trPr>
        <w:tc>
          <w:tcPr>
            <w:tcW w:w="1593" w:type="dxa"/>
            <w:shd w:val="clear" w:color="auto" w:fill="F2F2F2" w:themeFill="background1" w:themeFillShade="F2"/>
            <w:vAlign w:val="center"/>
          </w:tcPr>
          <w:p w14:paraId="0EB6CC31" w14:textId="77777777" w:rsidR="00270F6F" w:rsidRPr="00BC7F0D" w:rsidRDefault="00270F6F" w:rsidP="00FF7593">
            <w:pPr>
              <w:rPr>
                <w:rFonts w:cstheme="minorHAnsi"/>
                <w:sz w:val="20"/>
                <w:szCs w:val="20"/>
              </w:rPr>
            </w:pPr>
            <w:r w:rsidRPr="00BC7F0D">
              <w:rPr>
                <w:rFonts w:cstheme="minorHAnsi"/>
                <w:color w:val="414042"/>
                <w:w w:val="90"/>
                <w:sz w:val="20"/>
                <w:szCs w:val="20"/>
              </w:rPr>
              <w:t>İlk Yayın Tarihi</w:t>
            </w:r>
          </w:p>
        </w:tc>
        <w:tc>
          <w:tcPr>
            <w:tcW w:w="1593" w:type="dxa"/>
            <w:vAlign w:val="center"/>
          </w:tcPr>
          <w:p w14:paraId="15C4221C" w14:textId="77777777" w:rsidR="00270F6F" w:rsidRPr="00BC7F0D" w:rsidRDefault="00270F6F" w:rsidP="00FF7593">
            <w:pPr>
              <w:rPr>
                <w:rFonts w:cstheme="minorHAnsi"/>
                <w:sz w:val="20"/>
                <w:szCs w:val="20"/>
              </w:rPr>
            </w:pPr>
          </w:p>
        </w:tc>
      </w:tr>
      <w:tr w:rsidR="00270F6F" w:rsidRPr="00491EAE" w14:paraId="3C4BE434" w14:textId="77777777" w:rsidTr="00BC353E">
        <w:trPr>
          <w:trHeight w:val="401"/>
        </w:trPr>
        <w:tc>
          <w:tcPr>
            <w:tcW w:w="1593" w:type="dxa"/>
            <w:shd w:val="clear" w:color="auto" w:fill="F2F2F2" w:themeFill="background1" w:themeFillShade="F2"/>
            <w:vAlign w:val="center"/>
          </w:tcPr>
          <w:p w14:paraId="35D5442A" w14:textId="77777777" w:rsidR="00270F6F" w:rsidRPr="00BC7F0D" w:rsidRDefault="00270F6F" w:rsidP="00FF7593">
            <w:pPr>
              <w:rPr>
                <w:rFonts w:cstheme="minorHAnsi"/>
                <w:sz w:val="20"/>
                <w:szCs w:val="20"/>
              </w:rPr>
            </w:pPr>
            <w:r w:rsidRPr="00BC7F0D">
              <w:rPr>
                <w:rFonts w:cstheme="minorHAnsi"/>
                <w:color w:val="414042"/>
                <w:w w:val="95"/>
                <w:sz w:val="20"/>
                <w:szCs w:val="20"/>
              </w:rPr>
              <w:t>Baskı No</w:t>
            </w:r>
          </w:p>
        </w:tc>
        <w:tc>
          <w:tcPr>
            <w:tcW w:w="1593" w:type="dxa"/>
            <w:vAlign w:val="center"/>
          </w:tcPr>
          <w:p w14:paraId="51A4D9FF" w14:textId="77777777" w:rsidR="00270F6F" w:rsidRPr="00BC7F0D" w:rsidRDefault="00270F6F" w:rsidP="00FF7593">
            <w:pPr>
              <w:rPr>
                <w:rFonts w:cstheme="minorHAnsi"/>
                <w:sz w:val="20"/>
                <w:szCs w:val="20"/>
              </w:rPr>
            </w:pPr>
          </w:p>
        </w:tc>
      </w:tr>
      <w:tr w:rsidR="00270F6F" w:rsidRPr="00491EAE" w14:paraId="726CB388" w14:textId="77777777" w:rsidTr="00BC353E">
        <w:trPr>
          <w:trHeight w:val="401"/>
        </w:trPr>
        <w:tc>
          <w:tcPr>
            <w:tcW w:w="1593" w:type="dxa"/>
            <w:shd w:val="clear" w:color="auto" w:fill="F2F2F2" w:themeFill="background1" w:themeFillShade="F2"/>
            <w:vAlign w:val="center"/>
          </w:tcPr>
          <w:p w14:paraId="467E6D31" w14:textId="77777777" w:rsidR="00270F6F" w:rsidRPr="00BC7F0D" w:rsidRDefault="00270F6F" w:rsidP="00FF7593">
            <w:pPr>
              <w:rPr>
                <w:rFonts w:cstheme="minorHAnsi"/>
                <w:sz w:val="20"/>
                <w:szCs w:val="20"/>
              </w:rPr>
            </w:pPr>
            <w:r w:rsidRPr="00BC7F0D">
              <w:rPr>
                <w:rFonts w:cstheme="minorHAnsi"/>
                <w:color w:val="414042"/>
                <w:w w:val="90"/>
                <w:sz w:val="20"/>
                <w:szCs w:val="20"/>
              </w:rPr>
              <w:t>Revizyon No/Tarih</w:t>
            </w:r>
          </w:p>
        </w:tc>
        <w:tc>
          <w:tcPr>
            <w:tcW w:w="1593" w:type="dxa"/>
            <w:vAlign w:val="center"/>
          </w:tcPr>
          <w:p w14:paraId="7B2FC385" w14:textId="77777777" w:rsidR="00270F6F" w:rsidRPr="00BC7F0D" w:rsidRDefault="00270F6F" w:rsidP="00FF7593">
            <w:pPr>
              <w:rPr>
                <w:rFonts w:cstheme="minorHAnsi"/>
                <w:sz w:val="20"/>
                <w:szCs w:val="20"/>
              </w:rPr>
            </w:pPr>
          </w:p>
        </w:tc>
      </w:tr>
    </w:tbl>
    <w:p w14:paraId="218A2AF1" w14:textId="45FF6506" w:rsidR="00270F6F" w:rsidRPr="00BC7F0D" w:rsidRDefault="009C5F29">
      <w:pPr>
        <w:rPr>
          <w:color w:val="25408F"/>
          <w:w w:val="95"/>
          <w:sz w:val="32"/>
          <w:szCs w:val="24"/>
        </w:rPr>
      </w:pPr>
      <w:r w:rsidRPr="00491EAE">
        <w:rPr>
          <w:noProof/>
        </w:rPr>
        <w:drawing>
          <wp:anchor distT="0" distB="0" distL="0" distR="0" simplePos="0" relativeHeight="251659264" behindDoc="1" locked="0" layoutInCell="1" allowOverlap="1" wp14:anchorId="132588EC" wp14:editId="7F063A71">
            <wp:simplePos x="0" y="0"/>
            <wp:positionH relativeFrom="page">
              <wp:posOffset>568260</wp:posOffset>
            </wp:positionH>
            <wp:positionV relativeFrom="paragraph">
              <wp:posOffset>57208</wp:posOffset>
            </wp:positionV>
            <wp:extent cx="1041400" cy="1034415"/>
            <wp:effectExtent l="0" t="0" r="6350" b="0"/>
            <wp:wrapSquare wrapText="bothSides"/>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041400" cy="1034415"/>
                    </a:xfrm>
                    <a:prstGeom prst="rect">
                      <a:avLst/>
                    </a:prstGeom>
                  </pic:spPr>
                </pic:pic>
              </a:graphicData>
            </a:graphic>
          </wp:anchor>
        </w:drawing>
      </w:r>
      <w:r w:rsidR="00270F6F" w:rsidRPr="00491EAE">
        <w:rPr>
          <w:noProof/>
        </w:rPr>
        <mc:AlternateContent>
          <mc:Choice Requires="wps">
            <w:drawing>
              <wp:anchor distT="0" distB="0" distL="114300" distR="114300" simplePos="0" relativeHeight="251660288" behindDoc="0" locked="0" layoutInCell="1" allowOverlap="1" wp14:anchorId="230FDEBD" wp14:editId="2E40B79A">
                <wp:simplePos x="0" y="0"/>
                <wp:positionH relativeFrom="column">
                  <wp:posOffset>1077861</wp:posOffset>
                </wp:positionH>
                <wp:positionV relativeFrom="paragraph">
                  <wp:posOffset>38883</wp:posOffset>
                </wp:positionV>
                <wp:extent cx="5167305" cy="42530"/>
                <wp:effectExtent l="0" t="0" r="33655" b="34290"/>
                <wp:wrapNone/>
                <wp:docPr id="5" name="Düz Bağlayıcı 5"/>
                <wp:cNvGraphicFramePr/>
                <a:graphic xmlns:a="http://schemas.openxmlformats.org/drawingml/2006/main">
                  <a:graphicData uri="http://schemas.microsoft.com/office/word/2010/wordprocessingShape">
                    <wps:wsp>
                      <wps:cNvCnPr/>
                      <wps:spPr>
                        <a:xfrm>
                          <a:off x="0" y="0"/>
                          <a:ext cx="5167305" cy="425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427791" id="Düz Bağlayıcı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85pt,3.05pt" to="491.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" strokecolor="#4472c4 [3204]" strokeweight=".5pt">
                <v:stroke joinstyle="miter"/>
              </v:line>
            </w:pict>
          </mc:Fallback>
        </mc:AlternateContent>
      </w:r>
      <w:r w:rsidR="00270F6F" w:rsidRPr="00491EAE">
        <w:rPr>
          <w:color w:val="25408F"/>
          <w:w w:val="95"/>
          <w:sz w:val="28"/>
        </w:rPr>
        <w:t xml:space="preserve">             </w:t>
      </w:r>
    </w:p>
    <w:p w14:paraId="6C49C2AC" w14:textId="09990D00" w:rsidR="004C182D" w:rsidRPr="00BC7F0D" w:rsidRDefault="009C5F29" w:rsidP="009C5F29">
      <w:pPr>
        <w:jc w:val="center"/>
        <w:rPr>
          <w:rFonts w:ascii="Arial" w:hAnsi="Arial" w:cs="Arial"/>
          <w:color w:val="25408F"/>
          <w:w w:val="95"/>
          <w:sz w:val="28"/>
          <w:szCs w:val="28"/>
        </w:rPr>
      </w:pPr>
      <w:r w:rsidRPr="00BC7F0D">
        <w:rPr>
          <w:rFonts w:ascii="Arial" w:hAnsi="Arial" w:cs="Arial"/>
          <w:color w:val="25408F"/>
          <w:w w:val="95"/>
          <w:sz w:val="28"/>
          <w:szCs w:val="28"/>
        </w:rPr>
        <w:br/>
        <w:t xml:space="preserve">     </w:t>
      </w:r>
      <w:r w:rsidR="00270F6F" w:rsidRPr="00BC7F0D">
        <w:rPr>
          <w:rFonts w:ascii="Arial" w:hAnsi="Arial" w:cs="Arial"/>
          <w:color w:val="25408F"/>
          <w:w w:val="95"/>
          <w:sz w:val="28"/>
          <w:szCs w:val="28"/>
        </w:rPr>
        <w:t>GÖREV YETKİ VE SORUMLULUK</w:t>
      </w:r>
      <w:r w:rsidRPr="00BC7F0D">
        <w:rPr>
          <w:rFonts w:ascii="Arial" w:hAnsi="Arial" w:cs="Arial"/>
          <w:color w:val="25408F"/>
          <w:w w:val="95"/>
          <w:sz w:val="28"/>
          <w:szCs w:val="28"/>
        </w:rPr>
        <w:br/>
      </w:r>
      <w:r w:rsidR="00270F6F" w:rsidRPr="00BC7F0D">
        <w:rPr>
          <w:rFonts w:ascii="Arial" w:hAnsi="Arial" w:cs="Arial"/>
          <w:color w:val="25408F"/>
          <w:w w:val="95"/>
          <w:sz w:val="28"/>
          <w:szCs w:val="28"/>
        </w:rPr>
        <w:t>FORMU</w:t>
      </w:r>
    </w:p>
    <w:p w14:paraId="49C6E1E8" w14:textId="48B110EB" w:rsidR="00270F6F" w:rsidRPr="00491EAE" w:rsidRDefault="009C5F29" w:rsidP="00270F6F">
      <w:r w:rsidRPr="00491EAE">
        <w:rPr>
          <w:rFonts w:ascii="Arial" w:hAnsi="Arial" w:cs="Arial"/>
          <w:noProof/>
          <w:color w:val="25408F"/>
          <w:sz w:val="26"/>
          <w:szCs w:val="26"/>
        </w:rPr>
        <mc:AlternateContent>
          <mc:Choice Requires="wpg">
            <w:drawing>
              <wp:anchor distT="0" distB="0" distL="0" distR="0" simplePos="0" relativeHeight="251661312" behindDoc="1" locked="0" layoutInCell="1" allowOverlap="1" wp14:anchorId="46BFE384" wp14:editId="50F4AF05">
                <wp:simplePos x="0" y="0"/>
                <wp:positionH relativeFrom="page">
                  <wp:posOffset>534035</wp:posOffset>
                </wp:positionH>
                <wp:positionV relativeFrom="paragraph">
                  <wp:posOffset>334010</wp:posOffset>
                </wp:positionV>
                <wp:extent cx="6590030" cy="133985"/>
                <wp:effectExtent l="0" t="0" r="1270" b="0"/>
                <wp:wrapTopAndBottom/>
                <wp:docPr id="6" name="Gr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33985"/>
                          <a:chOff x="2880" y="315"/>
                          <a:chExt cx="8459" cy="137"/>
                        </a:xfrm>
                      </wpg:grpSpPr>
                      <wps:wsp>
                        <wps:cNvPr id="7" name="Rectangle 3"/>
                        <wps:cNvSpPr>
                          <a:spLocks noChangeArrowheads="1"/>
                        </wps:cNvSpPr>
                        <wps:spPr bwMode="auto">
                          <a:xfrm>
                            <a:off x="2880" y="332"/>
                            <a:ext cx="8459" cy="120"/>
                          </a:xfrm>
                          <a:prstGeom prst="rect">
                            <a:avLst/>
                          </a:prstGeom>
                          <a:solidFill>
                            <a:srgbClr val="2540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
                        <wps:cNvSpPr>
                          <a:spLocks noChangeArrowheads="1"/>
                        </wps:cNvSpPr>
                        <wps:spPr bwMode="auto">
                          <a:xfrm>
                            <a:off x="2880" y="315"/>
                            <a:ext cx="8459" cy="20"/>
                          </a:xfrm>
                          <a:prstGeom prst="rect">
                            <a:avLst/>
                          </a:prstGeom>
                          <a:solidFill>
                            <a:srgbClr val="40AD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497215" id="Grup 6" o:spid="_x0000_s1026" style="position:absolute;margin-left:42.05pt;margin-top:26.3pt;width:518.9pt;height:10.55pt;z-index:-251655168;mso-wrap-distance-left:0;mso-wrap-distance-right:0;mso-position-horizontal-relative:page" coordorigin="2880,315" coordsize="845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">
                <v:rect id="Rectangle 3" o:spid="_x0000_s1027" style="position:absolute;left:2880;top:332;width:845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" fillcolor="#25408f" stroked="f"/>
                <v:rect id="Rectangle 4" o:spid="_x0000_s1028" style="position:absolute;left:2880;top:315;width:845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" fillcolor="#40ad49" stroked="f"/>
                <w10:wrap type="topAndBottom" anchorx="page"/>
              </v:group>
            </w:pict>
          </mc:Fallback>
        </mc:AlternateContent>
      </w:r>
    </w:p>
    <w:tbl>
      <w:tblPr>
        <w:tblStyle w:val="TabloKlavuzu"/>
        <w:tblpPr w:leftFromText="141" w:rightFromText="141" w:vertAnchor="text" w:horzAnchor="page" w:tblpX="857" w:tblpY="553"/>
        <w:tblOverlap w:val="never"/>
        <w:tblW w:w="0" w:type="auto"/>
        <w:tblLook w:val="04A0" w:firstRow="1" w:lastRow="0" w:firstColumn="1" w:lastColumn="0" w:noHBand="0" w:noVBand="1"/>
      </w:tblPr>
      <w:tblGrid>
        <w:gridCol w:w="1873"/>
        <w:gridCol w:w="3033"/>
      </w:tblGrid>
      <w:tr w:rsidR="00FF7593" w:rsidRPr="00BC7F0D" w14:paraId="2C0234DB" w14:textId="77777777" w:rsidTr="008F5AB1">
        <w:trPr>
          <w:trHeight w:val="397"/>
        </w:trPr>
        <w:tc>
          <w:tcPr>
            <w:tcW w:w="1873" w:type="dxa"/>
            <w:shd w:val="clear" w:color="auto" w:fill="F2F2F2" w:themeFill="background1" w:themeFillShade="F2"/>
            <w:vAlign w:val="center"/>
          </w:tcPr>
          <w:p w14:paraId="7252C079" w14:textId="4E386DDC" w:rsidR="00FF7593" w:rsidRPr="00BC7F0D" w:rsidRDefault="00FF7593" w:rsidP="009C5F29">
            <w:pPr>
              <w:rPr>
                <w:rFonts w:cstheme="minorHAnsi"/>
                <w:sz w:val="18"/>
                <w:szCs w:val="18"/>
              </w:rPr>
            </w:pPr>
            <w:r w:rsidRPr="00BC7F0D">
              <w:rPr>
                <w:rFonts w:cstheme="minorHAnsi"/>
                <w:color w:val="414042"/>
                <w:sz w:val="18"/>
                <w:szCs w:val="18"/>
              </w:rPr>
              <w:t>Birimi</w:t>
            </w:r>
          </w:p>
        </w:tc>
        <w:tc>
          <w:tcPr>
            <w:tcW w:w="3033" w:type="dxa"/>
            <w:vAlign w:val="center"/>
          </w:tcPr>
          <w:p w14:paraId="6BAECD2D" w14:textId="3197F141" w:rsidR="000B1650" w:rsidRPr="00BC7F0D" w:rsidRDefault="003559CD" w:rsidP="009C5F29">
            <w:pPr>
              <w:rPr>
                <w:rFonts w:cstheme="minorHAnsi"/>
                <w:sz w:val="18"/>
                <w:szCs w:val="18"/>
              </w:rPr>
            </w:pPr>
            <w:r>
              <w:rPr>
                <w:rFonts w:cstheme="minorHAnsi"/>
                <w:sz w:val="18"/>
                <w:szCs w:val="18"/>
              </w:rPr>
              <w:t>Yapı İşleri ve Teknik Daire Başkanlığı</w:t>
            </w:r>
          </w:p>
        </w:tc>
      </w:tr>
      <w:tr w:rsidR="00FF7593" w:rsidRPr="00BC7F0D" w14:paraId="4A609C18" w14:textId="77777777" w:rsidTr="008F5AB1">
        <w:trPr>
          <w:trHeight w:val="371"/>
        </w:trPr>
        <w:tc>
          <w:tcPr>
            <w:tcW w:w="1873" w:type="dxa"/>
            <w:shd w:val="clear" w:color="auto" w:fill="F2F2F2" w:themeFill="background1" w:themeFillShade="F2"/>
            <w:vAlign w:val="center"/>
          </w:tcPr>
          <w:p w14:paraId="6BB2729F" w14:textId="1ACA97C2" w:rsidR="00FF7593" w:rsidRPr="00BC7F0D" w:rsidRDefault="00FF7593" w:rsidP="009C5F29">
            <w:pPr>
              <w:rPr>
                <w:rFonts w:cstheme="minorHAnsi"/>
                <w:sz w:val="18"/>
                <w:szCs w:val="18"/>
              </w:rPr>
            </w:pPr>
            <w:r w:rsidRPr="00BC7F0D">
              <w:rPr>
                <w:rFonts w:cstheme="minorHAnsi"/>
                <w:color w:val="414042"/>
                <w:w w:val="95"/>
                <w:sz w:val="18"/>
                <w:szCs w:val="18"/>
              </w:rPr>
              <w:t>Görev Unvanı</w:t>
            </w:r>
          </w:p>
        </w:tc>
        <w:tc>
          <w:tcPr>
            <w:tcW w:w="3033" w:type="dxa"/>
            <w:vAlign w:val="center"/>
          </w:tcPr>
          <w:p w14:paraId="37E43F63" w14:textId="47DE15B2" w:rsidR="00FF7593" w:rsidRPr="00BC7F0D" w:rsidRDefault="00F36409" w:rsidP="009C5F29">
            <w:pPr>
              <w:rPr>
                <w:rFonts w:cstheme="minorHAnsi"/>
                <w:sz w:val="18"/>
                <w:szCs w:val="18"/>
              </w:rPr>
            </w:pPr>
            <w:r>
              <w:rPr>
                <w:rFonts w:cstheme="minorHAnsi"/>
                <w:sz w:val="18"/>
                <w:szCs w:val="18"/>
              </w:rPr>
              <w:t xml:space="preserve">Peyzaj </w:t>
            </w:r>
            <w:r w:rsidR="00965878">
              <w:rPr>
                <w:rFonts w:cstheme="minorHAnsi"/>
                <w:sz w:val="18"/>
                <w:szCs w:val="18"/>
              </w:rPr>
              <w:t>Mimar</w:t>
            </w:r>
            <w:r>
              <w:rPr>
                <w:rFonts w:cstheme="minorHAnsi"/>
                <w:sz w:val="18"/>
                <w:szCs w:val="18"/>
              </w:rPr>
              <w:t>ı</w:t>
            </w:r>
          </w:p>
        </w:tc>
      </w:tr>
    </w:tbl>
    <w:tbl>
      <w:tblPr>
        <w:tblStyle w:val="TabloKlavuzu"/>
        <w:tblpPr w:leftFromText="141" w:rightFromText="141" w:vertAnchor="text" w:horzAnchor="page" w:tblpX="5892" w:tblpY="553"/>
        <w:tblOverlap w:val="never"/>
        <w:tblW w:w="0" w:type="auto"/>
        <w:tblLook w:val="04A0" w:firstRow="1" w:lastRow="0" w:firstColumn="1" w:lastColumn="0" w:noHBand="0" w:noVBand="1"/>
      </w:tblPr>
      <w:tblGrid>
        <w:gridCol w:w="2088"/>
        <w:gridCol w:w="3058"/>
      </w:tblGrid>
      <w:tr w:rsidR="00FF7593" w:rsidRPr="00BC7F0D" w14:paraId="24F6702F" w14:textId="77777777" w:rsidTr="008F5AB1">
        <w:trPr>
          <w:trHeight w:val="404"/>
        </w:trPr>
        <w:tc>
          <w:tcPr>
            <w:tcW w:w="2088" w:type="dxa"/>
            <w:tcBorders>
              <w:bottom w:val="single" w:sz="4" w:space="0" w:color="auto"/>
            </w:tcBorders>
            <w:shd w:val="clear" w:color="auto" w:fill="F2F2F2" w:themeFill="background1" w:themeFillShade="F2"/>
            <w:vAlign w:val="center"/>
          </w:tcPr>
          <w:p w14:paraId="0EC2E316" w14:textId="4B761ED8" w:rsidR="00FF7593" w:rsidRPr="00BC7F0D" w:rsidRDefault="00FF7593" w:rsidP="001A37E9">
            <w:pPr>
              <w:rPr>
                <w:rFonts w:cstheme="minorHAnsi"/>
                <w:sz w:val="18"/>
                <w:szCs w:val="18"/>
              </w:rPr>
            </w:pPr>
            <w:r w:rsidRPr="00BC7F0D">
              <w:rPr>
                <w:rFonts w:cstheme="minorHAnsi"/>
                <w:color w:val="414042"/>
                <w:w w:val="95"/>
                <w:sz w:val="18"/>
                <w:szCs w:val="18"/>
              </w:rPr>
              <w:t>Bağlı Olduğu Yönetici</w:t>
            </w:r>
          </w:p>
        </w:tc>
        <w:tc>
          <w:tcPr>
            <w:tcW w:w="3058" w:type="dxa"/>
            <w:vAlign w:val="center"/>
          </w:tcPr>
          <w:p w14:paraId="658E739E" w14:textId="15FD4A48" w:rsidR="00FF7593" w:rsidRPr="00BC7F0D" w:rsidRDefault="00FB6CB6" w:rsidP="001A37E9">
            <w:pPr>
              <w:rPr>
                <w:rFonts w:cstheme="minorHAnsi"/>
                <w:sz w:val="18"/>
                <w:szCs w:val="18"/>
              </w:rPr>
            </w:pPr>
            <w:r>
              <w:rPr>
                <w:rFonts w:cstheme="minorHAnsi"/>
                <w:sz w:val="18"/>
                <w:szCs w:val="18"/>
              </w:rPr>
              <w:t>Daire Başkanı</w:t>
            </w:r>
          </w:p>
        </w:tc>
      </w:tr>
      <w:tr w:rsidR="00FF7593" w:rsidRPr="00BC7F0D" w14:paraId="2A6D56A5" w14:textId="77777777" w:rsidTr="008F5AB1">
        <w:trPr>
          <w:trHeight w:val="377"/>
        </w:trPr>
        <w:tc>
          <w:tcPr>
            <w:tcW w:w="2088" w:type="dxa"/>
            <w:shd w:val="clear" w:color="auto" w:fill="F2F2F2" w:themeFill="background1" w:themeFillShade="F2"/>
            <w:vAlign w:val="center"/>
          </w:tcPr>
          <w:p w14:paraId="1D3A7140" w14:textId="00315603" w:rsidR="00FF7593" w:rsidRPr="00BC7F0D" w:rsidRDefault="00FF7593" w:rsidP="001A37E9">
            <w:pPr>
              <w:rPr>
                <w:rFonts w:cstheme="minorHAnsi"/>
                <w:sz w:val="18"/>
                <w:szCs w:val="18"/>
              </w:rPr>
            </w:pPr>
            <w:r w:rsidRPr="00BC7F0D">
              <w:rPr>
                <w:rFonts w:cstheme="minorHAnsi"/>
                <w:color w:val="414042"/>
                <w:w w:val="90"/>
                <w:sz w:val="18"/>
                <w:szCs w:val="18"/>
              </w:rPr>
              <w:t>Yerine Vekalet Edecek Kişi</w:t>
            </w:r>
          </w:p>
        </w:tc>
        <w:tc>
          <w:tcPr>
            <w:tcW w:w="3058" w:type="dxa"/>
            <w:vAlign w:val="center"/>
          </w:tcPr>
          <w:p w14:paraId="6617643D" w14:textId="2B099515" w:rsidR="00FF7593" w:rsidRPr="00BC7F0D" w:rsidRDefault="00FB6CB6" w:rsidP="001A37E9">
            <w:pPr>
              <w:rPr>
                <w:rFonts w:cstheme="minorHAnsi"/>
                <w:sz w:val="18"/>
                <w:szCs w:val="18"/>
              </w:rPr>
            </w:pPr>
            <w:r>
              <w:rPr>
                <w:rFonts w:cstheme="minorHAnsi"/>
                <w:sz w:val="18"/>
                <w:szCs w:val="18"/>
              </w:rPr>
              <w:t>Görevlendirilen Personel</w:t>
            </w:r>
          </w:p>
        </w:tc>
      </w:tr>
    </w:tbl>
    <w:p w14:paraId="2BBB7356" w14:textId="1E041740" w:rsidR="00FF7593" w:rsidRPr="001A37E9" w:rsidRDefault="00FF7593" w:rsidP="00270F6F"/>
    <w:tbl>
      <w:tblPr>
        <w:tblStyle w:val="TabloKlavuzu"/>
        <w:tblW w:w="10348" w:type="dxa"/>
        <w:tblInd w:w="-572" w:type="dxa"/>
        <w:tblLook w:val="04A0" w:firstRow="1" w:lastRow="0" w:firstColumn="1" w:lastColumn="0" w:noHBand="0" w:noVBand="1"/>
      </w:tblPr>
      <w:tblGrid>
        <w:gridCol w:w="10348"/>
      </w:tblGrid>
      <w:tr w:rsidR="000B1650" w14:paraId="5CAABC18" w14:textId="77777777" w:rsidTr="000B1650">
        <w:tc>
          <w:tcPr>
            <w:tcW w:w="10348" w:type="dxa"/>
            <w:shd w:val="clear" w:color="auto" w:fill="F2F2F2" w:themeFill="background1" w:themeFillShade="F2"/>
          </w:tcPr>
          <w:p w14:paraId="47171C6F" w14:textId="50FF65AB" w:rsidR="000B1650" w:rsidRPr="000B1650" w:rsidRDefault="000B1650" w:rsidP="000B1650">
            <w:pPr>
              <w:jc w:val="center"/>
              <w:rPr>
                <w:sz w:val="26"/>
                <w:szCs w:val="26"/>
              </w:rPr>
            </w:pPr>
            <w:r w:rsidRPr="000B1650">
              <w:rPr>
                <w:sz w:val="26"/>
                <w:szCs w:val="26"/>
              </w:rPr>
              <w:t>Görev, Yetki ve Sorumluluklar</w:t>
            </w:r>
          </w:p>
        </w:tc>
      </w:tr>
      <w:tr w:rsidR="002A07A0" w14:paraId="74799EC4" w14:textId="77777777" w:rsidTr="00B3778E">
        <w:trPr>
          <w:trHeight w:val="7638"/>
        </w:trPr>
        <w:tc>
          <w:tcPr>
            <w:tcW w:w="10348" w:type="dxa"/>
            <w:vAlign w:val="center"/>
          </w:tcPr>
          <w:p w14:paraId="35DB87B8" w14:textId="77777777" w:rsidR="002A07A0" w:rsidRPr="002A07A0" w:rsidRDefault="002A07A0" w:rsidP="002A07A0">
            <w:pPr>
              <w:ind w:left="360"/>
              <w:jc w:val="both"/>
              <w:rPr>
                <w:rFonts w:cstheme="minorHAnsi"/>
              </w:rPr>
            </w:pPr>
          </w:p>
          <w:p w14:paraId="4E572D60" w14:textId="0D8B58D4" w:rsidR="002A07A0" w:rsidRPr="002A07A0" w:rsidRDefault="002A07A0" w:rsidP="002A07A0">
            <w:pPr>
              <w:numPr>
                <w:ilvl w:val="0"/>
                <w:numId w:val="41"/>
              </w:numPr>
              <w:jc w:val="both"/>
              <w:rPr>
                <w:rFonts w:cstheme="minorHAnsi"/>
              </w:rPr>
            </w:pPr>
            <w:r w:rsidRPr="002A07A0">
              <w:rPr>
                <w:rFonts w:cstheme="minorHAnsi"/>
              </w:rPr>
              <w:t>Kurumun yatırım programı planlamasına ilişkin, mesleğine ilişkin teknik ve teknolojik yenilikleri ve gelişmeleri araştırmak, Üniversitemizin vizyonunu ve misyonunu benimsemek.</w:t>
            </w:r>
          </w:p>
          <w:p w14:paraId="01749904" w14:textId="77777777" w:rsidR="002A07A0" w:rsidRPr="002A07A0" w:rsidRDefault="002A07A0" w:rsidP="002A07A0">
            <w:pPr>
              <w:numPr>
                <w:ilvl w:val="0"/>
                <w:numId w:val="41"/>
              </w:numPr>
              <w:jc w:val="both"/>
              <w:rPr>
                <w:rFonts w:cstheme="minorHAnsi"/>
              </w:rPr>
            </w:pPr>
            <w:r w:rsidRPr="002A07A0">
              <w:rPr>
                <w:rFonts w:cstheme="minorHAnsi"/>
              </w:rPr>
              <w:t>İhtiyaç halinde mesleği ile ilgili konularda teknik rapor düzenlemek,</w:t>
            </w:r>
          </w:p>
          <w:p w14:paraId="711ED976" w14:textId="77777777" w:rsidR="002A07A0" w:rsidRPr="002A07A0" w:rsidRDefault="002A07A0" w:rsidP="002A07A0">
            <w:pPr>
              <w:numPr>
                <w:ilvl w:val="0"/>
                <w:numId w:val="41"/>
              </w:numPr>
              <w:spacing w:after="11" w:line="239" w:lineRule="auto"/>
              <w:jc w:val="both"/>
              <w:rPr>
                <w:rFonts w:cstheme="minorHAnsi"/>
                <w:color w:val="000000"/>
              </w:rPr>
            </w:pPr>
            <w:r w:rsidRPr="002A07A0">
              <w:rPr>
                <w:rFonts w:cstheme="minorHAnsi"/>
              </w:rPr>
              <w:t xml:space="preserve">Daire Başkanlığınca oluşturulacak ihale komisyonları, yaklaşık maliyet komisyonları, kontrol teşkilatları, muayene ve kabul komisyonları vb komisyonlarda görev yapmak, </w:t>
            </w:r>
          </w:p>
          <w:p w14:paraId="478967BF" w14:textId="77777777" w:rsidR="002A07A0" w:rsidRPr="002A07A0" w:rsidRDefault="002A07A0" w:rsidP="002A07A0">
            <w:pPr>
              <w:numPr>
                <w:ilvl w:val="0"/>
                <w:numId w:val="41"/>
              </w:numPr>
              <w:jc w:val="both"/>
              <w:rPr>
                <w:rFonts w:cstheme="minorHAnsi"/>
              </w:rPr>
            </w:pPr>
            <w:r w:rsidRPr="002A07A0">
              <w:rPr>
                <w:rFonts w:cstheme="minorHAnsi"/>
              </w:rPr>
              <w:t xml:space="preserve">Kurumca yapımı planlanan binaların inşası için peyzaj ve ihale dokümanlarını hazırlamak veya hizmet satın alımı yoluyla hazırlanan proje ve dokümanları inceleyerek onayını sağlamak. </w:t>
            </w:r>
          </w:p>
          <w:p w14:paraId="7D5DF4B5" w14:textId="77777777" w:rsidR="002A07A0" w:rsidRPr="002A07A0" w:rsidRDefault="002A07A0" w:rsidP="002A07A0">
            <w:pPr>
              <w:numPr>
                <w:ilvl w:val="0"/>
                <w:numId w:val="41"/>
              </w:numPr>
              <w:jc w:val="both"/>
              <w:rPr>
                <w:rFonts w:cstheme="minorHAnsi"/>
              </w:rPr>
            </w:pPr>
            <w:r w:rsidRPr="002A07A0">
              <w:rPr>
                <w:rFonts w:cstheme="minorHAnsi"/>
              </w:rPr>
              <w:t>Hizmet satın alma şeklinde yapılacak proje işlerinde işin yaklaşık maliyetinin hesaplanarak ihale olurunun alınmasından, projelerin bitirilerek kabulünün yapılmasına kadarki süreçleri ilgili kanun, yönetmelik, sözleşme, iş programı, şartname ve ekleriyle, fen ve sanat kurallarına göre yapmak, yaptırmak.</w:t>
            </w:r>
          </w:p>
          <w:p w14:paraId="1881BA4B" w14:textId="77777777" w:rsidR="002A07A0" w:rsidRPr="002A07A0" w:rsidRDefault="002A07A0" w:rsidP="002A07A0">
            <w:pPr>
              <w:numPr>
                <w:ilvl w:val="0"/>
                <w:numId w:val="41"/>
              </w:numPr>
              <w:jc w:val="both"/>
              <w:rPr>
                <w:rFonts w:cstheme="minorHAnsi"/>
              </w:rPr>
            </w:pPr>
            <w:r w:rsidRPr="002A07A0">
              <w:rPr>
                <w:rFonts w:cstheme="minorHAnsi"/>
              </w:rPr>
              <w:t xml:space="preserve">İşin yer tesliminden geçici kabulüne kadar işin niteliği de göz önünde bulundurularak sözleşmesinde belirlenen teknik elemanlar için yüklenicinin sunduğu teknik personel taahhütnamesinin değerlendirmesini yapmak ve peyzaj işlerinin, sözleşme ve ekleri ile onaylı iş programına uygun olarak yapılmasını sağlamak. </w:t>
            </w:r>
          </w:p>
          <w:p w14:paraId="43D49082" w14:textId="77777777" w:rsidR="002A07A0" w:rsidRPr="002A07A0" w:rsidRDefault="002A07A0" w:rsidP="002A07A0">
            <w:pPr>
              <w:numPr>
                <w:ilvl w:val="0"/>
                <w:numId w:val="41"/>
              </w:numPr>
              <w:jc w:val="both"/>
              <w:rPr>
                <w:rFonts w:cstheme="minorHAnsi"/>
              </w:rPr>
            </w:pPr>
            <w:r w:rsidRPr="002A07A0">
              <w:rPr>
                <w:rFonts w:cstheme="minorHAnsi"/>
              </w:rPr>
              <w:t xml:space="preserve">Yüklenici ve kontrollüğün yapılan peyzaj imalatlara karşılık birlikte düzenledikleri hakediş raporlarını, sözleşme ve ekleri doğrultusunda kontrol etmek. </w:t>
            </w:r>
          </w:p>
          <w:p w14:paraId="4CB8AD15" w14:textId="77777777" w:rsidR="002A07A0" w:rsidRPr="002A07A0" w:rsidRDefault="002A07A0" w:rsidP="002A07A0">
            <w:pPr>
              <w:numPr>
                <w:ilvl w:val="0"/>
                <w:numId w:val="41"/>
              </w:numPr>
              <w:jc w:val="both"/>
              <w:rPr>
                <w:rFonts w:cstheme="minorHAnsi"/>
              </w:rPr>
            </w:pPr>
            <w:r w:rsidRPr="002A07A0">
              <w:rPr>
                <w:rFonts w:cstheme="minorHAnsi"/>
              </w:rPr>
              <w:t xml:space="preserve">Alanı ile ilgili binaların geçici kabul ve kesin kabulünde uzman üye olarak görev yapmak, muayene ve kontrol işlemlerinde uzman üye olarak bulunmak. </w:t>
            </w:r>
          </w:p>
          <w:p w14:paraId="63D4E102" w14:textId="77777777" w:rsidR="002A07A0" w:rsidRPr="002A07A0" w:rsidRDefault="002A07A0" w:rsidP="002A07A0">
            <w:pPr>
              <w:numPr>
                <w:ilvl w:val="0"/>
                <w:numId w:val="41"/>
              </w:numPr>
              <w:jc w:val="both"/>
              <w:rPr>
                <w:rFonts w:cstheme="minorHAnsi"/>
              </w:rPr>
            </w:pPr>
            <w:r w:rsidRPr="002A07A0">
              <w:rPr>
                <w:rFonts w:cstheme="minorHAnsi"/>
              </w:rPr>
              <w:t>İhale işlemlerinde verilen görev çerçevesinde ihale işlemlerini yürütmek, komisyonlarda görev almak.</w:t>
            </w:r>
          </w:p>
          <w:p w14:paraId="78C8F685" w14:textId="77777777" w:rsidR="002A07A0" w:rsidRPr="002A07A0" w:rsidRDefault="002A07A0" w:rsidP="002A07A0">
            <w:pPr>
              <w:numPr>
                <w:ilvl w:val="0"/>
                <w:numId w:val="41"/>
              </w:numPr>
              <w:jc w:val="both"/>
              <w:rPr>
                <w:rFonts w:cstheme="minorHAnsi"/>
              </w:rPr>
            </w:pPr>
            <w:r w:rsidRPr="002A07A0">
              <w:rPr>
                <w:rFonts w:cstheme="minorHAnsi"/>
              </w:rPr>
              <w:t>Alanı ile ilgili İmalatı gerçekleştirilen veya yapımı devam etmekte olan işin, yapımı sürecinde meydana gelen zorunlu değişiklikler veya proje değişikliği nedeniyle ortaya çıkacak olan imalat artış veya eksilişlerini fiyat ve miktar yönünden kontrol etmek.</w:t>
            </w:r>
          </w:p>
          <w:p w14:paraId="50A642A1" w14:textId="77777777" w:rsidR="002A07A0" w:rsidRPr="002A07A0" w:rsidRDefault="002A07A0" w:rsidP="002A07A0">
            <w:pPr>
              <w:numPr>
                <w:ilvl w:val="0"/>
                <w:numId w:val="41"/>
              </w:numPr>
              <w:jc w:val="both"/>
              <w:rPr>
                <w:rFonts w:cstheme="minorHAnsi"/>
              </w:rPr>
            </w:pPr>
            <w:r w:rsidRPr="002A07A0">
              <w:rPr>
                <w:rFonts w:cstheme="minorHAnsi"/>
              </w:rPr>
              <w:t>Kurum hizmet binalarının yerleşim ve planlama işlemlerini yapmak, kavram ve tefrişata ilişkin teknik şartname işlemlerini ilgili birimlerle iş birliği içerisinde yerine getirmek.</w:t>
            </w:r>
          </w:p>
          <w:p w14:paraId="1556ED23" w14:textId="77777777" w:rsidR="002A07A0" w:rsidRPr="002A07A0" w:rsidRDefault="002A07A0" w:rsidP="002A07A0">
            <w:pPr>
              <w:numPr>
                <w:ilvl w:val="0"/>
                <w:numId w:val="41"/>
              </w:numPr>
              <w:jc w:val="both"/>
              <w:rPr>
                <w:rFonts w:cstheme="minorHAnsi"/>
              </w:rPr>
            </w:pPr>
            <w:r w:rsidRPr="002A07A0">
              <w:rPr>
                <w:rFonts w:cstheme="minorHAnsi"/>
              </w:rPr>
              <w:t xml:space="preserve">İşin geçici ve kesin kabullerini sözleşme ve eklerinde yer alan hususlara uygun olarak yapmak ve Başkanlığının onayına sunulmasını sağlamak. </w:t>
            </w:r>
          </w:p>
          <w:p w14:paraId="42D4189A" w14:textId="77777777" w:rsidR="002A07A0" w:rsidRPr="002A07A0" w:rsidRDefault="002A07A0" w:rsidP="002A07A0">
            <w:pPr>
              <w:numPr>
                <w:ilvl w:val="0"/>
                <w:numId w:val="41"/>
              </w:numPr>
              <w:jc w:val="both"/>
              <w:rPr>
                <w:rFonts w:cstheme="minorHAnsi"/>
              </w:rPr>
            </w:pPr>
            <w:r w:rsidRPr="002A07A0">
              <w:rPr>
                <w:rFonts w:cstheme="minorHAnsi"/>
              </w:rPr>
              <w:t>Üniversitemiz yerleşim planlarına göre yeşil alanları planlamak (Çevre düzenleme, sulama sistemleri, bitkilendirme) projelendirmek, uygulamalarını yapmak, bakım çalışmalarını yürütmek,</w:t>
            </w:r>
          </w:p>
          <w:p w14:paraId="5DC0B152" w14:textId="77777777" w:rsidR="002A07A0" w:rsidRPr="002A07A0" w:rsidRDefault="002A07A0" w:rsidP="002A07A0">
            <w:pPr>
              <w:numPr>
                <w:ilvl w:val="0"/>
                <w:numId w:val="41"/>
              </w:numPr>
              <w:jc w:val="both"/>
              <w:rPr>
                <w:rFonts w:cstheme="minorHAnsi"/>
              </w:rPr>
            </w:pPr>
            <w:r w:rsidRPr="002A07A0">
              <w:rPr>
                <w:rFonts w:cstheme="minorHAnsi"/>
              </w:rPr>
              <w:t>İmkânlar ölçüsünde bağlı diğer birimlerin de yeşil alan çalışmalarına katkıda bulunmak,</w:t>
            </w:r>
          </w:p>
          <w:p w14:paraId="445F8DC6" w14:textId="77777777" w:rsidR="002A07A0" w:rsidRPr="002A07A0" w:rsidRDefault="002A07A0" w:rsidP="002A07A0">
            <w:pPr>
              <w:numPr>
                <w:ilvl w:val="0"/>
                <w:numId w:val="41"/>
              </w:numPr>
              <w:jc w:val="both"/>
              <w:rPr>
                <w:rFonts w:cstheme="minorHAnsi"/>
              </w:rPr>
            </w:pPr>
            <w:r w:rsidRPr="002A07A0">
              <w:rPr>
                <w:rFonts w:cstheme="minorHAnsi"/>
              </w:rPr>
              <w:t xml:space="preserve">Peyzaj düzenleme, ağaçlandırma, çim ve mevsimlik çiçek dikim çalışmaları, yeni sulama sistemlerinin kurulması, yeni yeşil alan ve rekreasyon alanlarının tespiti, plan ve projelerinin yapılması, çalışmaların planlanması yürütmek, kontrol etmek ve sonuçlandırmak, </w:t>
            </w:r>
          </w:p>
          <w:p w14:paraId="20CECFDB" w14:textId="77777777" w:rsidR="002A07A0" w:rsidRPr="002A07A0" w:rsidRDefault="002A07A0" w:rsidP="002A07A0">
            <w:pPr>
              <w:numPr>
                <w:ilvl w:val="0"/>
                <w:numId w:val="41"/>
              </w:numPr>
              <w:jc w:val="both"/>
              <w:rPr>
                <w:rFonts w:cstheme="minorHAnsi"/>
              </w:rPr>
            </w:pPr>
            <w:r w:rsidRPr="002A07A0">
              <w:rPr>
                <w:rFonts w:cstheme="minorHAnsi"/>
              </w:rPr>
              <w:t xml:space="preserve">Sulama işleri, sulama sistemlerinin rehabilitasyonu, çim biçme, yabani ot temizliği, ağaç, çalı budama ve bakım, organik ve kimyasal gübreleme, hastalık ve zararlılara karşı ilaçlama, tamamlama dikimleri, mevsimlik çiçek dikimleri, yeşil alanların temizliği (Kuru ot, yaprak, dal vb. temizliği) işlerini planlamak, yürütmek, kontrol etmek ve sonuçlandırmak, </w:t>
            </w:r>
          </w:p>
          <w:p w14:paraId="3908BFC1" w14:textId="751A43AA" w:rsidR="002A07A0" w:rsidRDefault="002A07A0" w:rsidP="002A07A0">
            <w:pPr>
              <w:numPr>
                <w:ilvl w:val="0"/>
                <w:numId w:val="41"/>
              </w:numPr>
              <w:jc w:val="both"/>
              <w:rPr>
                <w:rFonts w:cstheme="minorHAnsi"/>
              </w:rPr>
            </w:pPr>
            <w:r w:rsidRPr="002A07A0">
              <w:rPr>
                <w:rFonts w:cstheme="minorHAnsi"/>
              </w:rPr>
              <w:t>Yerleşkelerde kullanılacak ağaç, süs bitkisi ve çiçeklerin üretimini, temin işlerini yapmak,</w:t>
            </w:r>
          </w:p>
          <w:p w14:paraId="0BA2C32D" w14:textId="7E2656E8" w:rsidR="002A07A0" w:rsidRDefault="002A07A0" w:rsidP="002A07A0">
            <w:pPr>
              <w:jc w:val="both"/>
              <w:rPr>
                <w:rFonts w:cstheme="minorHAnsi"/>
              </w:rPr>
            </w:pPr>
          </w:p>
          <w:p w14:paraId="1FE10003" w14:textId="77777777" w:rsidR="002A07A0" w:rsidRPr="002A07A0" w:rsidRDefault="002A07A0" w:rsidP="002A07A0">
            <w:pPr>
              <w:jc w:val="both"/>
              <w:rPr>
                <w:rFonts w:cstheme="minorHAnsi"/>
              </w:rPr>
            </w:pPr>
          </w:p>
          <w:p w14:paraId="1FB115A0" w14:textId="77777777" w:rsidR="002A07A0" w:rsidRPr="002A07A0" w:rsidRDefault="002A07A0" w:rsidP="002A07A0">
            <w:pPr>
              <w:numPr>
                <w:ilvl w:val="0"/>
                <w:numId w:val="41"/>
              </w:numPr>
              <w:jc w:val="both"/>
              <w:rPr>
                <w:rFonts w:cstheme="minorHAnsi"/>
              </w:rPr>
            </w:pPr>
            <w:r w:rsidRPr="002A07A0">
              <w:rPr>
                <w:rFonts w:cstheme="minorHAnsi"/>
              </w:rPr>
              <w:lastRenderedPageBreak/>
              <w:t xml:space="preserve">Kamulaştırmaya konu bina ve arsaların kıymet takdiri çalışmalarına katılmak. </w:t>
            </w:r>
          </w:p>
          <w:p w14:paraId="67974BAD" w14:textId="77777777" w:rsidR="002A07A0" w:rsidRPr="002A07A0" w:rsidRDefault="002A07A0" w:rsidP="002A07A0">
            <w:pPr>
              <w:numPr>
                <w:ilvl w:val="0"/>
                <w:numId w:val="41"/>
              </w:numPr>
              <w:jc w:val="both"/>
              <w:rPr>
                <w:rFonts w:cstheme="minorHAnsi"/>
              </w:rPr>
            </w:pPr>
            <w:r w:rsidRPr="002A07A0">
              <w:rPr>
                <w:rFonts w:cstheme="minorHAnsi"/>
              </w:rPr>
              <w:t>Bahçe ekibinde görevlendirilen sürekli işçilerden görevlendirilen personellerin görev dağılımı ve kontrollerinin yapılarak Yerleşkelerdeki yapılacak işleri takip etmek.</w:t>
            </w:r>
          </w:p>
          <w:p w14:paraId="323F20A9" w14:textId="77777777" w:rsidR="002A07A0" w:rsidRPr="002A07A0" w:rsidRDefault="002A07A0" w:rsidP="002A07A0">
            <w:pPr>
              <w:numPr>
                <w:ilvl w:val="0"/>
                <w:numId w:val="41"/>
              </w:numPr>
              <w:jc w:val="both"/>
              <w:rPr>
                <w:rFonts w:cstheme="minorHAnsi"/>
              </w:rPr>
            </w:pPr>
            <w:r w:rsidRPr="002A07A0">
              <w:rPr>
                <w:rFonts w:cstheme="minorHAnsi"/>
              </w:rPr>
              <w:t xml:space="preserve">Yerleşkelerdeki tüm peyzaj işlerini yapmak. </w:t>
            </w:r>
          </w:p>
          <w:p w14:paraId="3AD4D40D" w14:textId="77777777" w:rsidR="002A07A0" w:rsidRPr="002A07A0" w:rsidRDefault="002A07A0" w:rsidP="002A07A0">
            <w:pPr>
              <w:numPr>
                <w:ilvl w:val="0"/>
                <w:numId w:val="41"/>
              </w:numPr>
              <w:jc w:val="both"/>
              <w:rPr>
                <w:rFonts w:cstheme="minorHAnsi"/>
              </w:rPr>
            </w:pPr>
            <w:r w:rsidRPr="002A07A0">
              <w:rPr>
                <w:rFonts w:cstheme="minorHAnsi"/>
              </w:rPr>
              <w:t>Üniversitemiz yerleşkelerinin yeşil alanları ve ağaçlandırma ile ilgili istatistik bilgileri tutmak, güncellemek ve raporlarını hazırlamak,</w:t>
            </w:r>
          </w:p>
          <w:p w14:paraId="11D7DCB4" w14:textId="77777777" w:rsidR="002A07A0" w:rsidRPr="002A07A0" w:rsidRDefault="002A07A0" w:rsidP="002A07A0">
            <w:pPr>
              <w:numPr>
                <w:ilvl w:val="0"/>
                <w:numId w:val="41"/>
              </w:numPr>
              <w:jc w:val="both"/>
              <w:rPr>
                <w:rFonts w:cstheme="minorHAnsi"/>
              </w:rPr>
            </w:pPr>
            <w:r w:rsidRPr="002A07A0">
              <w:rPr>
                <w:rFonts w:cstheme="minorHAnsi"/>
              </w:rPr>
              <w:t>Verilen görevleri zamanında, eksiksiz, işgücü, zaman ve malzeme tasarrufu sağlayacak şekilde yerine getirmek.</w:t>
            </w:r>
          </w:p>
          <w:p w14:paraId="213AA109" w14:textId="77777777" w:rsidR="002A07A0" w:rsidRPr="002A07A0" w:rsidRDefault="002A07A0" w:rsidP="002A07A0">
            <w:pPr>
              <w:numPr>
                <w:ilvl w:val="0"/>
                <w:numId w:val="41"/>
              </w:numPr>
              <w:spacing w:line="254" w:lineRule="auto"/>
              <w:jc w:val="both"/>
              <w:rPr>
                <w:rFonts w:cstheme="minorHAnsi"/>
              </w:rPr>
            </w:pPr>
            <w:r w:rsidRPr="002A07A0">
              <w:rPr>
                <w:rFonts w:cstheme="minorHAnsi"/>
              </w:rPr>
              <w:t xml:space="preserve">Sorumluluğundaki iş ve işlemlerin zamanında, eksiksiz, işgücü, zaman ve malzeme tasarrufu sağlayacak şekilde yerine getirilmesi için gerekli önlemleri almak, koordinasyonu sağlamak,  </w:t>
            </w:r>
          </w:p>
          <w:p w14:paraId="6140A039" w14:textId="77777777" w:rsidR="002A07A0" w:rsidRPr="002A07A0" w:rsidRDefault="002A07A0" w:rsidP="002A07A0">
            <w:pPr>
              <w:numPr>
                <w:ilvl w:val="0"/>
                <w:numId w:val="41"/>
              </w:numPr>
              <w:jc w:val="both"/>
              <w:rPr>
                <w:rFonts w:cstheme="minorHAnsi"/>
              </w:rPr>
            </w:pPr>
            <w:r w:rsidRPr="002A07A0">
              <w:rPr>
                <w:rFonts w:cstheme="minorHAnsi"/>
              </w:rPr>
              <w:t xml:space="preserve">Sorumluluğundaki iş ve işlemleri ilgilendiren yasal mevzuatı ve değişiklikleri sürekli takip etmek, </w:t>
            </w:r>
          </w:p>
          <w:p w14:paraId="074F8F44" w14:textId="77777777" w:rsidR="002A07A0" w:rsidRPr="002A07A0" w:rsidRDefault="002A07A0" w:rsidP="002A07A0">
            <w:pPr>
              <w:numPr>
                <w:ilvl w:val="0"/>
                <w:numId w:val="41"/>
              </w:numPr>
              <w:jc w:val="both"/>
              <w:rPr>
                <w:rFonts w:cstheme="minorHAnsi"/>
              </w:rPr>
            </w:pPr>
            <w:r w:rsidRPr="002A07A0">
              <w:rPr>
                <w:rFonts w:cstheme="minorHAnsi"/>
              </w:rPr>
              <w:t xml:space="preserve">Görev ve sorumluluğundaki faaliyetleri ilgilendiren yasal mevzuatı ve değişiklikleri sürekli takip etmek. </w:t>
            </w:r>
          </w:p>
          <w:p w14:paraId="1237CE0A" w14:textId="77777777" w:rsidR="002A07A0" w:rsidRPr="002A07A0" w:rsidRDefault="002A07A0" w:rsidP="002A07A0">
            <w:pPr>
              <w:numPr>
                <w:ilvl w:val="0"/>
                <w:numId w:val="41"/>
              </w:numPr>
              <w:jc w:val="both"/>
              <w:rPr>
                <w:rFonts w:cstheme="minorHAnsi"/>
              </w:rPr>
            </w:pPr>
            <w:r w:rsidRPr="002A07A0">
              <w:rPr>
                <w:rFonts w:cstheme="minorHAnsi"/>
              </w:rPr>
              <w:t xml:space="preserve">Görev ve sorumluluğundaki faaliyetler ile ilgili sorun, öneri ve tavsiyeleri üst yöneticilerine iletmek. </w:t>
            </w:r>
          </w:p>
          <w:p w14:paraId="01E8212A" w14:textId="77777777" w:rsidR="002A07A0" w:rsidRPr="002A07A0" w:rsidRDefault="002A07A0" w:rsidP="002A07A0">
            <w:pPr>
              <w:numPr>
                <w:ilvl w:val="0"/>
                <w:numId w:val="41"/>
              </w:numPr>
              <w:jc w:val="both"/>
              <w:rPr>
                <w:rFonts w:cstheme="minorHAnsi"/>
              </w:rPr>
            </w:pPr>
            <w:r w:rsidRPr="002A07A0">
              <w:rPr>
                <w:rFonts w:cstheme="minorHAnsi"/>
              </w:rPr>
              <w:t xml:space="preserve">Görev ve sorumluluğundaki faaliyetler ile ilgili evrak, dosya vb. dokümanları muhafaza etmek. </w:t>
            </w:r>
          </w:p>
          <w:p w14:paraId="414CFF55" w14:textId="77777777" w:rsidR="002A07A0" w:rsidRPr="002A07A0" w:rsidRDefault="002A07A0" w:rsidP="002A07A0">
            <w:pPr>
              <w:numPr>
                <w:ilvl w:val="0"/>
                <w:numId w:val="41"/>
              </w:numPr>
              <w:jc w:val="both"/>
              <w:rPr>
                <w:rFonts w:cstheme="minorHAnsi"/>
              </w:rPr>
            </w:pPr>
            <w:r w:rsidRPr="002A07A0">
              <w:rPr>
                <w:rFonts w:cstheme="minorHAnsi"/>
              </w:rPr>
              <w:t xml:space="preserve">Kendisine teslim edilen veya kullanımında olan taşınır mallar ile tüketim malzemelerini korumak, görevinin niteliklerine uygun kullanmak. </w:t>
            </w:r>
          </w:p>
          <w:p w14:paraId="41EC26C3" w14:textId="77777777" w:rsidR="002A07A0" w:rsidRPr="002A07A0" w:rsidRDefault="002A07A0" w:rsidP="002A07A0">
            <w:pPr>
              <w:numPr>
                <w:ilvl w:val="0"/>
                <w:numId w:val="41"/>
              </w:numPr>
              <w:jc w:val="both"/>
              <w:rPr>
                <w:rFonts w:cstheme="minorHAnsi"/>
                <w:color w:val="FF0000"/>
              </w:rPr>
            </w:pPr>
            <w:r w:rsidRPr="002A07A0">
              <w:rPr>
                <w:rFonts w:cstheme="minorHAnsi"/>
              </w:rPr>
              <w:t>Görevi ile ilgili süreçleri Üniversitemiz Kalite Politikası ve Kalite Yönetim Sistemi çerçevesinde, kalite hedefleri ve prosedürlerine uygun olarak yürütmek</w:t>
            </w:r>
            <w:r w:rsidRPr="002A07A0">
              <w:rPr>
                <w:rFonts w:cstheme="minorHAnsi"/>
                <w:color w:val="FF0000"/>
              </w:rPr>
              <w:t xml:space="preserve">, </w:t>
            </w:r>
          </w:p>
          <w:p w14:paraId="1B97F13E" w14:textId="77777777" w:rsidR="002A07A0" w:rsidRPr="002A07A0" w:rsidRDefault="002A07A0" w:rsidP="002A07A0">
            <w:pPr>
              <w:numPr>
                <w:ilvl w:val="0"/>
                <w:numId w:val="41"/>
              </w:numPr>
              <w:jc w:val="both"/>
              <w:rPr>
                <w:rFonts w:cstheme="minorHAnsi"/>
              </w:rPr>
            </w:pPr>
            <w:r w:rsidRPr="002A07A0">
              <w:rPr>
                <w:rFonts w:cstheme="minorHAnsi"/>
              </w:rPr>
              <w:t xml:space="preserve">Bağlı bulunduğu yönetici veya üst yöneticilerin, görev alanı ile ilgili vereceği diğer işleri iş sağlığı ve güvenliği kurallarına uygun olarak yapmak, </w:t>
            </w:r>
          </w:p>
          <w:p w14:paraId="0BCB2596" w14:textId="77777777" w:rsidR="002A07A0" w:rsidRDefault="002A07A0" w:rsidP="002A07A0">
            <w:pPr>
              <w:pStyle w:val="ListeParagraf"/>
              <w:numPr>
                <w:ilvl w:val="0"/>
                <w:numId w:val="41"/>
              </w:numPr>
              <w:jc w:val="both"/>
              <w:rPr>
                <w:rFonts w:cstheme="minorHAnsi"/>
              </w:rPr>
            </w:pPr>
            <w:r w:rsidRPr="002A07A0">
              <w:rPr>
                <w:rFonts w:cstheme="minorHAnsi"/>
              </w:rPr>
              <w:t xml:space="preserve">Peyzaj Mimarı, yukarıda yazılı olan bütün bu görevleri kanunlara ve yönetmeliklere uygun olarak yerine getirirken Şube Müdürlerine ve Daire Başkanına karşı sorumludur. </w:t>
            </w:r>
          </w:p>
          <w:p w14:paraId="01A1136E" w14:textId="77777777" w:rsidR="002A07A0" w:rsidRDefault="002A07A0" w:rsidP="002A07A0">
            <w:pPr>
              <w:jc w:val="both"/>
              <w:rPr>
                <w:rFonts w:cstheme="minorHAnsi"/>
              </w:rPr>
            </w:pPr>
          </w:p>
          <w:p w14:paraId="2A9AC811" w14:textId="77777777" w:rsidR="002A07A0" w:rsidRDefault="002A07A0" w:rsidP="002A07A0">
            <w:pPr>
              <w:jc w:val="both"/>
              <w:rPr>
                <w:rFonts w:cstheme="minorHAnsi"/>
              </w:rPr>
            </w:pPr>
          </w:p>
          <w:p w14:paraId="288CE17D" w14:textId="77777777" w:rsidR="002A07A0" w:rsidRDefault="002A07A0" w:rsidP="002A07A0">
            <w:pPr>
              <w:jc w:val="both"/>
              <w:rPr>
                <w:rFonts w:cstheme="minorHAnsi"/>
              </w:rPr>
            </w:pPr>
          </w:p>
          <w:p w14:paraId="58190007" w14:textId="77777777" w:rsidR="002A07A0" w:rsidRDefault="002A07A0" w:rsidP="002A07A0">
            <w:pPr>
              <w:jc w:val="both"/>
              <w:rPr>
                <w:rFonts w:cstheme="minorHAnsi"/>
              </w:rPr>
            </w:pPr>
          </w:p>
          <w:p w14:paraId="21545F1C" w14:textId="77777777" w:rsidR="002A07A0" w:rsidRDefault="002A07A0" w:rsidP="002A07A0">
            <w:pPr>
              <w:jc w:val="both"/>
              <w:rPr>
                <w:rFonts w:cstheme="minorHAnsi"/>
              </w:rPr>
            </w:pPr>
          </w:p>
          <w:p w14:paraId="4BE174DC" w14:textId="77777777" w:rsidR="002A07A0" w:rsidRDefault="002A07A0" w:rsidP="002A07A0">
            <w:pPr>
              <w:jc w:val="both"/>
              <w:rPr>
                <w:rFonts w:cstheme="minorHAnsi"/>
              </w:rPr>
            </w:pPr>
          </w:p>
          <w:p w14:paraId="5B65E109" w14:textId="77777777" w:rsidR="002A07A0" w:rsidRDefault="002A07A0" w:rsidP="002A07A0">
            <w:pPr>
              <w:jc w:val="both"/>
              <w:rPr>
                <w:rFonts w:cstheme="minorHAnsi"/>
              </w:rPr>
            </w:pPr>
          </w:p>
          <w:p w14:paraId="658CC0D5" w14:textId="77777777" w:rsidR="002A07A0" w:rsidRDefault="002A07A0" w:rsidP="002A07A0">
            <w:pPr>
              <w:jc w:val="both"/>
              <w:rPr>
                <w:rFonts w:cstheme="minorHAnsi"/>
              </w:rPr>
            </w:pPr>
          </w:p>
          <w:p w14:paraId="05FEB9D4" w14:textId="77777777" w:rsidR="002A07A0" w:rsidRDefault="002A07A0" w:rsidP="002A07A0">
            <w:pPr>
              <w:jc w:val="both"/>
              <w:rPr>
                <w:rFonts w:cstheme="minorHAnsi"/>
              </w:rPr>
            </w:pPr>
          </w:p>
          <w:p w14:paraId="5ED98A60" w14:textId="77777777" w:rsidR="002A07A0" w:rsidRDefault="002A07A0" w:rsidP="002A07A0">
            <w:pPr>
              <w:jc w:val="both"/>
              <w:rPr>
                <w:rFonts w:cstheme="minorHAnsi"/>
              </w:rPr>
            </w:pPr>
          </w:p>
          <w:p w14:paraId="0A31124F" w14:textId="77777777" w:rsidR="002A07A0" w:rsidRDefault="002A07A0" w:rsidP="002A07A0">
            <w:pPr>
              <w:jc w:val="both"/>
              <w:rPr>
                <w:rFonts w:cstheme="minorHAnsi"/>
              </w:rPr>
            </w:pPr>
          </w:p>
          <w:p w14:paraId="413C4928" w14:textId="77777777" w:rsidR="002A07A0" w:rsidRDefault="002A07A0" w:rsidP="002A07A0">
            <w:pPr>
              <w:jc w:val="both"/>
              <w:rPr>
                <w:rFonts w:cstheme="minorHAnsi"/>
              </w:rPr>
            </w:pPr>
          </w:p>
          <w:p w14:paraId="6E0A1982" w14:textId="77777777" w:rsidR="002A07A0" w:rsidRDefault="002A07A0" w:rsidP="002A07A0">
            <w:pPr>
              <w:jc w:val="both"/>
              <w:rPr>
                <w:rFonts w:cstheme="minorHAnsi"/>
              </w:rPr>
            </w:pPr>
          </w:p>
          <w:p w14:paraId="491BA2E1" w14:textId="77777777" w:rsidR="002A07A0" w:rsidRDefault="002A07A0" w:rsidP="002A07A0">
            <w:pPr>
              <w:jc w:val="both"/>
              <w:rPr>
                <w:rFonts w:cstheme="minorHAnsi"/>
              </w:rPr>
            </w:pPr>
          </w:p>
          <w:p w14:paraId="128EDF88" w14:textId="77777777" w:rsidR="002A07A0" w:rsidRDefault="002A07A0" w:rsidP="002A07A0">
            <w:pPr>
              <w:jc w:val="both"/>
              <w:rPr>
                <w:rFonts w:cstheme="minorHAnsi"/>
              </w:rPr>
            </w:pPr>
          </w:p>
          <w:p w14:paraId="4EC9D5F4" w14:textId="77777777" w:rsidR="002A07A0" w:rsidRDefault="002A07A0" w:rsidP="002A07A0">
            <w:pPr>
              <w:jc w:val="both"/>
              <w:rPr>
                <w:rFonts w:cstheme="minorHAnsi"/>
              </w:rPr>
            </w:pPr>
          </w:p>
          <w:p w14:paraId="19C4B3AA" w14:textId="77777777" w:rsidR="002A07A0" w:rsidRDefault="002A07A0" w:rsidP="002A07A0">
            <w:pPr>
              <w:jc w:val="both"/>
              <w:rPr>
                <w:rFonts w:cstheme="minorHAnsi"/>
              </w:rPr>
            </w:pPr>
          </w:p>
          <w:p w14:paraId="22621D2C" w14:textId="77777777" w:rsidR="002A07A0" w:rsidRDefault="002A07A0" w:rsidP="002A07A0">
            <w:pPr>
              <w:jc w:val="both"/>
              <w:rPr>
                <w:rFonts w:cstheme="minorHAnsi"/>
              </w:rPr>
            </w:pPr>
          </w:p>
          <w:p w14:paraId="5FF6A190" w14:textId="77777777" w:rsidR="002A07A0" w:rsidRDefault="002A07A0" w:rsidP="002A07A0">
            <w:pPr>
              <w:jc w:val="both"/>
              <w:rPr>
                <w:rFonts w:cstheme="minorHAnsi"/>
              </w:rPr>
            </w:pPr>
          </w:p>
          <w:p w14:paraId="2263C692" w14:textId="77777777" w:rsidR="002A07A0" w:rsidRDefault="002A07A0" w:rsidP="002A07A0">
            <w:pPr>
              <w:jc w:val="both"/>
              <w:rPr>
                <w:rFonts w:cstheme="minorHAnsi"/>
              </w:rPr>
            </w:pPr>
          </w:p>
          <w:p w14:paraId="7F2C5117" w14:textId="77777777" w:rsidR="002A07A0" w:rsidRDefault="002A07A0" w:rsidP="002A07A0">
            <w:pPr>
              <w:jc w:val="both"/>
              <w:rPr>
                <w:rFonts w:cstheme="minorHAnsi"/>
              </w:rPr>
            </w:pPr>
          </w:p>
          <w:p w14:paraId="63638E51" w14:textId="77777777" w:rsidR="002A07A0" w:rsidRDefault="002A07A0" w:rsidP="002A07A0">
            <w:pPr>
              <w:jc w:val="both"/>
              <w:rPr>
                <w:rFonts w:cstheme="minorHAnsi"/>
              </w:rPr>
            </w:pPr>
          </w:p>
          <w:p w14:paraId="1CFEC288" w14:textId="622FEB52" w:rsidR="002A07A0" w:rsidRPr="002A07A0" w:rsidRDefault="002A07A0" w:rsidP="002A07A0">
            <w:pPr>
              <w:jc w:val="both"/>
              <w:rPr>
                <w:rFonts w:cstheme="minorHAnsi"/>
              </w:rPr>
            </w:pPr>
          </w:p>
        </w:tc>
      </w:tr>
    </w:tbl>
    <w:p w14:paraId="550D944C" w14:textId="77777777" w:rsidR="00FB6CB6" w:rsidRDefault="00FB6CB6" w:rsidP="00980ECA">
      <w:pPr>
        <w:spacing w:before="102" w:after="42"/>
        <w:ind w:right="458"/>
        <w:rPr>
          <w:color w:val="231F20"/>
          <w:w w:val="90"/>
          <w:sz w:val="16"/>
        </w:rPr>
      </w:pPr>
    </w:p>
    <w:p w14:paraId="498220EF" w14:textId="77777777" w:rsidR="00FB6CB6" w:rsidRDefault="00FB6CB6" w:rsidP="00FF7593">
      <w:pPr>
        <w:spacing w:before="102" w:after="42"/>
        <w:ind w:right="458"/>
        <w:jc w:val="center"/>
        <w:rPr>
          <w:color w:val="231F20"/>
          <w:w w:val="90"/>
          <w:sz w:val="16"/>
        </w:rPr>
      </w:pPr>
    </w:p>
    <w:p w14:paraId="5B979005" w14:textId="04FF1981" w:rsidR="00FF7593" w:rsidRPr="00491EAE" w:rsidRDefault="00FF7593" w:rsidP="00FF7593">
      <w:pPr>
        <w:spacing w:before="102" w:after="42"/>
        <w:ind w:right="458"/>
        <w:jc w:val="center"/>
        <w:rPr>
          <w:color w:val="231F20"/>
          <w:w w:val="90"/>
          <w:sz w:val="16"/>
        </w:rPr>
      </w:pPr>
      <w:r w:rsidRPr="00491EAE">
        <w:rPr>
          <w:color w:val="231F20"/>
          <w:w w:val="90"/>
          <w:sz w:val="16"/>
        </w:rPr>
        <w:t xml:space="preserve">     Bu formda açıklanan görev tanımını okudum. Görevimi burada belirtilen şekilde yerine getirmeyi kabul ediyorum.</w:t>
      </w:r>
    </w:p>
    <w:tbl>
      <w:tblPr>
        <w:tblStyle w:val="TabloKlavuzu"/>
        <w:tblW w:w="10407" w:type="dxa"/>
        <w:tblInd w:w="-572" w:type="dxa"/>
        <w:tblLook w:val="04A0" w:firstRow="1" w:lastRow="0" w:firstColumn="1" w:lastColumn="0" w:noHBand="0" w:noVBand="1"/>
      </w:tblPr>
      <w:tblGrid>
        <w:gridCol w:w="1984"/>
        <w:gridCol w:w="5236"/>
        <w:gridCol w:w="1006"/>
        <w:gridCol w:w="2181"/>
      </w:tblGrid>
      <w:tr w:rsidR="00FF7593" w:rsidRPr="00491EAE" w14:paraId="46967B76" w14:textId="77777777" w:rsidTr="000B1650">
        <w:trPr>
          <w:trHeight w:val="305"/>
        </w:trPr>
        <w:tc>
          <w:tcPr>
            <w:tcW w:w="1985" w:type="dxa"/>
            <w:shd w:val="clear" w:color="auto" w:fill="F2F2F2" w:themeFill="background1" w:themeFillShade="F2"/>
            <w:vAlign w:val="center"/>
          </w:tcPr>
          <w:p w14:paraId="52289A1F" w14:textId="3D626058" w:rsidR="00FF7593" w:rsidRPr="00491EAE" w:rsidRDefault="00FF7593" w:rsidP="00FF7593">
            <w:pPr>
              <w:spacing w:before="102" w:after="42"/>
              <w:ind w:right="458"/>
              <w:rPr>
                <w:sz w:val="16"/>
              </w:rPr>
            </w:pPr>
            <w:r w:rsidRPr="00491EAE">
              <w:rPr>
                <w:color w:val="414042"/>
                <w:sz w:val="16"/>
              </w:rPr>
              <w:t>Unvanı</w:t>
            </w:r>
          </w:p>
        </w:tc>
        <w:tc>
          <w:tcPr>
            <w:tcW w:w="5245" w:type="dxa"/>
            <w:vAlign w:val="center"/>
          </w:tcPr>
          <w:p w14:paraId="084FC7F3" w14:textId="56D8B1C4"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49BBD7F3" w14:textId="180F3D73" w:rsidR="00FF7593" w:rsidRPr="00491EAE" w:rsidRDefault="00FF7593" w:rsidP="00FF7593">
            <w:pPr>
              <w:spacing w:before="102" w:after="42"/>
              <w:ind w:right="458"/>
              <w:rPr>
                <w:sz w:val="16"/>
              </w:rPr>
            </w:pPr>
            <w:r w:rsidRPr="00491EAE">
              <w:rPr>
                <w:color w:val="414042"/>
                <w:sz w:val="16"/>
              </w:rPr>
              <w:t>Tarih</w:t>
            </w:r>
          </w:p>
        </w:tc>
        <w:tc>
          <w:tcPr>
            <w:tcW w:w="2185" w:type="dxa"/>
            <w:vAlign w:val="center"/>
          </w:tcPr>
          <w:p w14:paraId="46585A8C" w14:textId="77777777" w:rsidR="00FF7593" w:rsidRPr="00491EAE" w:rsidRDefault="00FF7593" w:rsidP="00FF7593">
            <w:pPr>
              <w:spacing w:before="102" w:after="42"/>
              <w:ind w:right="458"/>
              <w:rPr>
                <w:sz w:val="16"/>
              </w:rPr>
            </w:pPr>
          </w:p>
        </w:tc>
      </w:tr>
      <w:tr w:rsidR="00FF7593" w:rsidRPr="00491EAE" w14:paraId="4B2BB6AE" w14:textId="77777777" w:rsidTr="000B1650">
        <w:trPr>
          <w:trHeight w:val="288"/>
        </w:trPr>
        <w:tc>
          <w:tcPr>
            <w:tcW w:w="1985" w:type="dxa"/>
            <w:shd w:val="clear" w:color="auto" w:fill="F2F2F2" w:themeFill="background1" w:themeFillShade="F2"/>
            <w:vAlign w:val="center"/>
          </w:tcPr>
          <w:p w14:paraId="6D87C535" w14:textId="50D3ED4E" w:rsidR="00FF7593" w:rsidRPr="00491EAE" w:rsidRDefault="00FF7593" w:rsidP="00FF7593">
            <w:pPr>
              <w:spacing w:before="102" w:after="42"/>
              <w:ind w:right="458"/>
              <w:rPr>
                <w:sz w:val="16"/>
              </w:rPr>
            </w:pPr>
            <w:r w:rsidRPr="00491EAE">
              <w:rPr>
                <w:color w:val="414042"/>
                <w:w w:val="95"/>
                <w:sz w:val="16"/>
              </w:rPr>
              <w:t>Adı Soyadı</w:t>
            </w:r>
          </w:p>
        </w:tc>
        <w:tc>
          <w:tcPr>
            <w:tcW w:w="5245" w:type="dxa"/>
            <w:vAlign w:val="center"/>
          </w:tcPr>
          <w:p w14:paraId="2AB2933D" w14:textId="7AAD8301"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160B261A" w14:textId="13A575DD" w:rsidR="00FF7593" w:rsidRPr="00491EAE" w:rsidRDefault="00FF7593" w:rsidP="00FF7593">
            <w:pPr>
              <w:spacing w:before="102" w:after="42"/>
              <w:ind w:right="458"/>
              <w:rPr>
                <w:sz w:val="16"/>
              </w:rPr>
            </w:pPr>
            <w:r w:rsidRPr="00491EAE">
              <w:rPr>
                <w:sz w:val="16"/>
              </w:rPr>
              <w:t>İmza</w:t>
            </w:r>
          </w:p>
        </w:tc>
        <w:tc>
          <w:tcPr>
            <w:tcW w:w="2185" w:type="dxa"/>
            <w:vAlign w:val="center"/>
          </w:tcPr>
          <w:p w14:paraId="44C16AD1" w14:textId="77777777" w:rsidR="00FF7593" w:rsidRPr="00491EAE" w:rsidRDefault="00FF7593" w:rsidP="00FF7593">
            <w:pPr>
              <w:spacing w:before="102" w:after="42"/>
              <w:ind w:right="458"/>
              <w:rPr>
                <w:sz w:val="16"/>
              </w:rPr>
            </w:pPr>
          </w:p>
        </w:tc>
      </w:tr>
    </w:tbl>
    <w:p w14:paraId="6AC57997" w14:textId="4AF1CA4A" w:rsidR="00FF7593" w:rsidRPr="00491EAE" w:rsidRDefault="00FF7593" w:rsidP="00FF7593">
      <w:pPr>
        <w:spacing w:before="102" w:after="42"/>
        <w:ind w:right="458"/>
        <w:jc w:val="center"/>
        <w:rPr>
          <w:sz w:val="16"/>
        </w:rPr>
      </w:pPr>
      <w:r w:rsidRPr="00491EAE">
        <w:rPr>
          <w:sz w:val="16"/>
        </w:rPr>
        <w:t xml:space="preserve">           ONAYLAYAN</w:t>
      </w:r>
    </w:p>
    <w:tbl>
      <w:tblPr>
        <w:tblStyle w:val="TabloKlavuzu"/>
        <w:tblW w:w="10420" w:type="dxa"/>
        <w:tblInd w:w="-572" w:type="dxa"/>
        <w:tblLook w:val="04A0" w:firstRow="1" w:lastRow="0" w:firstColumn="1" w:lastColumn="0" w:noHBand="0" w:noVBand="1"/>
      </w:tblPr>
      <w:tblGrid>
        <w:gridCol w:w="1985"/>
        <w:gridCol w:w="5245"/>
        <w:gridCol w:w="992"/>
        <w:gridCol w:w="2198"/>
      </w:tblGrid>
      <w:tr w:rsidR="00FF7593" w:rsidRPr="00491EAE" w14:paraId="00B17CFC" w14:textId="77777777" w:rsidTr="008F5AB1">
        <w:trPr>
          <w:trHeight w:val="331"/>
        </w:trPr>
        <w:tc>
          <w:tcPr>
            <w:tcW w:w="1985" w:type="dxa"/>
            <w:shd w:val="clear" w:color="auto" w:fill="F2F2F2" w:themeFill="background1" w:themeFillShade="F2"/>
            <w:vAlign w:val="center"/>
          </w:tcPr>
          <w:p w14:paraId="316F8C96" w14:textId="4838BDE8" w:rsidR="00FF7593" w:rsidRPr="00491EAE" w:rsidRDefault="00FF7593" w:rsidP="00FF7593">
            <w:r w:rsidRPr="00491EAE">
              <w:rPr>
                <w:color w:val="414042"/>
                <w:sz w:val="16"/>
              </w:rPr>
              <w:t>Unvanı</w:t>
            </w:r>
          </w:p>
        </w:tc>
        <w:tc>
          <w:tcPr>
            <w:tcW w:w="5245" w:type="dxa"/>
            <w:vAlign w:val="center"/>
          </w:tcPr>
          <w:p w14:paraId="3455D41C" w14:textId="5CF801F2" w:rsidR="00FF7593" w:rsidRPr="00491EAE" w:rsidRDefault="00FF7593" w:rsidP="00FF7593"/>
        </w:tc>
        <w:tc>
          <w:tcPr>
            <w:tcW w:w="992" w:type="dxa"/>
            <w:shd w:val="clear" w:color="auto" w:fill="F2F2F2" w:themeFill="background1" w:themeFillShade="F2"/>
            <w:vAlign w:val="center"/>
          </w:tcPr>
          <w:p w14:paraId="0120812F" w14:textId="6BCDF6A5" w:rsidR="00FF7593" w:rsidRPr="00491EAE" w:rsidRDefault="00FF7593" w:rsidP="00FF7593">
            <w:r w:rsidRPr="00491EAE">
              <w:rPr>
                <w:color w:val="414042"/>
                <w:sz w:val="16"/>
              </w:rPr>
              <w:t>Tarih</w:t>
            </w:r>
          </w:p>
        </w:tc>
        <w:tc>
          <w:tcPr>
            <w:tcW w:w="2198" w:type="dxa"/>
            <w:vAlign w:val="center"/>
          </w:tcPr>
          <w:p w14:paraId="57089E65" w14:textId="77777777" w:rsidR="00FF7593" w:rsidRPr="00491EAE" w:rsidRDefault="00FF7593" w:rsidP="00FF7593"/>
        </w:tc>
      </w:tr>
      <w:tr w:rsidR="00FF7593" w:rsidRPr="00491EAE" w14:paraId="7906549A" w14:textId="77777777" w:rsidTr="008F5AB1">
        <w:trPr>
          <w:trHeight w:val="308"/>
        </w:trPr>
        <w:tc>
          <w:tcPr>
            <w:tcW w:w="1985" w:type="dxa"/>
            <w:shd w:val="clear" w:color="auto" w:fill="F2F2F2" w:themeFill="background1" w:themeFillShade="F2"/>
            <w:vAlign w:val="center"/>
          </w:tcPr>
          <w:p w14:paraId="5471DD63" w14:textId="0BB31D2F" w:rsidR="00FF7593" w:rsidRPr="00491EAE" w:rsidRDefault="00FF7593" w:rsidP="00FF7593">
            <w:r w:rsidRPr="00491EAE">
              <w:rPr>
                <w:color w:val="414042"/>
                <w:w w:val="95"/>
                <w:sz w:val="16"/>
              </w:rPr>
              <w:t>Adı Soyadı</w:t>
            </w:r>
          </w:p>
        </w:tc>
        <w:tc>
          <w:tcPr>
            <w:tcW w:w="5245" w:type="dxa"/>
            <w:vAlign w:val="center"/>
          </w:tcPr>
          <w:p w14:paraId="18783A11" w14:textId="1F713102" w:rsidR="00FF7593" w:rsidRPr="00491EAE" w:rsidRDefault="00FF7593" w:rsidP="00FF7593"/>
        </w:tc>
        <w:tc>
          <w:tcPr>
            <w:tcW w:w="992" w:type="dxa"/>
            <w:shd w:val="clear" w:color="auto" w:fill="F2F2F2" w:themeFill="background1" w:themeFillShade="F2"/>
            <w:vAlign w:val="center"/>
          </w:tcPr>
          <w:p w14:paraId="34148AE4" w14:textId="005A16E4" w:rsidR="00FF7593" w:rsidRPr="00491EAE" w:rsidRDefault="00FF7593" w:rsidP="00FF7593">
            <w:r w:rsidRPr="00491EAE">
              <w:rPr>
                <w:sz w:val="16"/>
              </w:rPr>
              <w:t>İmza</w:t>
            </w:r>
          </w:p>
        </w:tc>
        <w:tc>
          <w:tcPr>
            <w:tcW w:w="2198" w:type="dxa"/>
            <w:vAlign w:val="center"/>
          </w:tcPr>
          <w:p w14:paraId="13212147" w14:textId="77777777" w:rsidR="00FF7593" w:rsidRPr="00491EAE" w:rsidRDefault="00FF7593" w:rsidP="00FF7593"/>
        </w:tc>
      </w:tr>
    </w:tbl>
    <w:p w14:paraId="3A5EA2C7" w14:textId="77777777" w:rsidR="00FF7593" w:rsidRPr="001755A3" w:rsidRDefault="00FF7593" w:rsidP="001755A3">
      <w:pPr>
        <w:rPr>
          <w:sz w:val="8"/>
          <w:szCs w:val="8"/>
        </w:rPr>
      </w:pPr>
    </w:p>
    <w:sectPr w:rsidR="00FF7593" w:rsidRPr="001755A3" w:rsidSect="001755A3">
      <w:headerReference w:type="even" r:id="rId8"/>
      <w:headerReference w:type="default" r:id="rId9"/>
      <w:footerReference w:type="even" r:id="rId10"/>
      <w:footerReference w:type="default" r:id="rId11"/>
      <w:headerReference w:type="first" r:id="rId12"/>
      <w:footerReference w:type="first" r:id="rId13"/>
      <w:pgSz w:w="11906" w:h="16838"/>
      <w:pgMar w:top="709" w:right="1417" w:bottom="1135" w:left="1417" w:header="567" w:footer="3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D0909" w14:textId="77777777" w:rsidR="00295CDA" w:rsidRDefault="00295CDA" w:rsidP="00270F6F">
      <w:pPr>
        <w:spacing w:after="0" w:line="240" w:lineRule="auto"/>
      </w:pPr>
      <w:r>
        <w:separator/>
      </w:r>
    </w:p>
  </w:endnote>
  <w:endnote w:type="continuationSeparator" w:id="0">
    <w:p w14:paraId="2241586D" w14:textId="77777777" w:rsidR="00295CDA" w:rsidRDefault="00295CDA" w:rsidP="00270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CFF6A" w14:textId="77777777" w:rsidR="00452356" w:rsidRDefault="0045235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F403F" w14:textId="466A4986" w:rsidR="00FF7593" w:rsidRPr="001755A3" w:rsidRDefault="00FF7593" w:rsidP="00FF7593">
    <w:pPr>
      <w:rPr>
        <w:sz w:val="14"/>
        <w:szCs w:val="14"/>
      </w:rPr>
    </w:pPr>
    <w:r w:rsidRPr="001755A3">
      <w:rPr>
        <w:sz w:val="14"/>
        <w:szCs w:val="14"/>
      </w:rPr>
      <w:t xml:space="preserve">Bolu Abant İzzet Baysal Üniversitesi Gölköy Yerleşkesi 14030 Gölköy </w:t>
    </w:r>
    <w:r w:rsidR="00491EAE" w:rsidRPr="001755A3">
      <w:rPr>
        <w:sz w:val="14"/>
        <w:szCs w:val="14"/>
      </w:rPr>
      <w:t>Bolu-</w:t>
    </w:r>
    <w:r w:rsidRPr="001755A3">
      <w:rPr>
        <w:sz w:val="14"/>
        <w:szCs w:val="14"/>
      </w:rPr>
      <w:t xml:space="preserve"> Tel: 0374 253 45 17 - Faks: 0374 253 46 34 - </w:t>
    </w:r>
    <w:hyperlink r:id="rId1">
      <w:r w:rsidRPr="001755A3">
        <w:rPr>
          <w:rStyle w:val="Kpr"/>
          <w:sz w:val="14"/>
          <w:szCs w:val="14"/>
        </w:rPr>
        <w:t xml:space="preserve">personel@ibu.edu.tr </w:t>
      </w:r>
    </w:hyperlink>
    <w:r w:rsidRPr="001755A3">
      <w:rPr>
        <w:sz w:val="14"/>
        <w:szCs w:val="14"/>
      </w:rPr>
      <w:t xml:space="preserve">- </w:t>
    </w:r>
    <w:hyperlink r:id="rId2">
      <w:r w:rsidRPr="001755A3">
        <w:rPr>
          <w:rStyle w:val="Kpr"/>
          <w:sz w:val="14"/>
          <w:szCs w:val="14"/>
        </w:rPr>
        <w:t>www.ibu.edu.tr</w:t>
      </w:r>
    </w:hyperlink>
  </w:p>
  <w:p w14:paraId="5543B054" w14:textId="77777777" w:rsidR="00FF7593" w:rsidRPr="001755A3" w:rsidRDefault="00FF759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19B70" w14:textId="77777777" w:rsidR="00452356" w:rsidRDefault="0045235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462FB" w14:textId="77777777" w:rsidR="00295CDA" w:rsidRDefault="00295CDA" w:rsidP="00270F6F">
      <w:pPr>
        <w:spacing w:after="0" w:line="240" w:lineRule="auto"/>
      </w:pPr>
      <w:r>
        <w:separator/>
      </w:r>
    </w:p>
  </w:footnote>
  <w:footnote w:type="continuationSeparator" w:id="0">
    <w:p w14:paraId="6E642107" w14:textId="77777777" w:rsidR="00295CDA" w:rsidRDefault="00295CDA" w:rsidP="00270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32415" w14:textId="67FA8A9E" w:rsidR="00452356" w:rsidRDefault="00295CDA">
    <w:pPr>
      <w:pStyle w:val="stBilgi"/>
    </w:pPr>
    <w:r>
      <w:rPr>
        <w:noProof/>
      </w:rPr>
      <w:pict w14:anchorId="11A4BD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8" o:spid="_x0000_s2054" type="#_x0000_t75" style="position:absolute;margin-left:0;margin-top:0;width:595.5pt;height:842.25pt;z-index:-251657216;mso-position-horizontal:center;mso-position-horizontal-relative:margin;mso-position-vertical:center;mso-position-vertical-relative:margin" o:allowincell="f">
          <v:imagedata r:id="rId1" o:title="Bel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96FC2" w14:textId="78199701" w:rsidR="00452356" w:rsidRDefault="00295CDA">
    <w:pPr>
      <w:pStyle w:val="stBilgi"/>
    </w:pPr>
    <w:r>
      <w:rPr>
        <w:noProof/>
      </w:rPr>
      <w:pict w14:anchorId="08C30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9" o:spid="_x0000_s2055" type="#_x0000_t75" style="position:absolute;margin-left:0;margin-top:0;width:595.5pt;height:842.25pt;z-index:-251656192;mso-position-horizontal:center;mso-position-horizontal-relative:margin;mso-position-vertical:center;mso-position-vertical-relative:margin" o:allowincell="f">
          <v:imagedata r:id="rId1" o:title="Bel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E828A" w14:textId="0B6972E9" w:rsidR="00452356" w:rsidRDefault="00295CDA">
    <w:pPr>
      <w:pStyle w:val="stBilgi"/>
    </w:pPr>
    <w:r>
      <w:rPr>
        <w:noProof/>
      </w:rPr>
      <w:pict w14:anchorId="6769F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7" o:spid="_x0000_s2053" type="#_x0000_t75" style="position:absolute;margin-left:0;margin-top:0;width:595.5pt;height:842.25pt;z-index:-251658240;mso-position-horizontal:center;mso-position-horizontal-relative:margin;mso-position-vertical:center;mso-position-vertical-relative:margin" o:allowincell="f">
          <v:imagedata r:id="rId1" o:title="Bel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B7F76"/>
    <w:multiLevelType w:val="hybridMultilevel"/>
    <w:tmpl w:val="534E4B5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CB1162"/>
    <w:multiLevelType w:val="hybridMultilevel"/>
    <w:tmpl w:val="3EF246B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D5A56E6"/>
    <w:multiLevelType w:val="hybridMultilevel"/>
    <w:tmpl w:val="0A886D5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DDE4194"/>
    <w:multiLevelType w:val="hybridMultilevel"/>
    <w:tmpl w:val="1486C31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50481"/>
    <w:multiLevelType w:val="hybridMultilevel"/>
    <w:tmpl w:val="0568C90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EF339F0"/>
    <w:multiLevelType w:val="hybridMultilevel"/>
    <w:tmpl w:val="D9FACFC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0692E24"/>
    <w:multiLevelType w:val="hybridMultilevel"/>
    <w:tmpl w:val="962823D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4897F29"/>
    <w:multiLevelType w:val="hybridMultilevel"/>
    <w:tmpl w:val="2F9CE7B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6822ED3"/>
    <w:multiLevelType w:val="hybridMultilevel"/>
    <w:tmpl w:val="79D0AB1C"/>
    <w:lvl w:ilvl="0" w:tplc="041F0005">
      <w:start w:val="1"/>
      <w:numFmt w:val="bullet"/>
      <w:lvlText w:val=""/>
      <w:lvlJc w:val="left"/>
      <w:pPr>
        <w:ind w:left="360" w:hanging="360"/>
      </w:pPr>
      <w:rPr>
        <w:rFonts w:ascii="Wingdings" w:hAnsi="Wingdings" w:hint="default"/>
        <w:b/>
        <w:color w:val="auto"/>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9" w15:restartNumberingAfterBreak="0">
    <w:nsid w:val="19B72F78"/>
    <w:multiLevelType w:val="hybridMultilevel"/>
    <w:tmpl w:val="9FC01680"/>
    <w:lvl w:ilvl="0" w:tplc="041F0005">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0" w15:restartNumberingAfterBreak="0">
    <w:nsid w:val="1B7C0A0D"/>
    <w:multiLevelType w:val="hybridMultilevel"/>
    <w:tmpl w:val="E844F9D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DAD39B9"/>
    <w:multiLevelType w:val="hybridMultilevel"/>
    <w:tmpl w:val="436293E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2484D19"/>
    <w:multiLevelType w:val="hybridMultilevel"/>
    <w:tmpl w:val="FC98D6F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5304AA2"/>
    <w:multiLevelType w:val="hybridMultilevel"/>
    <w:tmpl w:val="D4A8ACE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9641B69"/>
    <w:multiLevelType w:val="hybridMultilevel"/>
    <w:tmpl w:val="900E01A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F7F5066"/>
    <w:multiLevelType w:val="hybridMultilevel"/>
    <w:tmpl w:val="481A925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8530D17"/>
    <w:multiLevelType w:val="hybridMultilevel"/>
    <w:tmpl w:val="95E61B1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BAA2246"/>
    <w:multiLevelType w:val="hybridMultilevel"/>
    <w:tmpl w:val="F9F00A1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F4F6C1D"/>
    <w:multiLevelType w:val="hybridMultilevel"/>
    <w:tmpl w:val="D868AA1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52F6D3B"/>
    <w:multiLevelType w:val="hybridMultilevel"/>
    <w:tmpl w:val="6EA4F98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922523F"/>
    <w:multiLevelType w:val="hybridMultilevel"/>
    <w:tmpl w:val="2910AFD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0E523D4"/>
    <w:multiLevelType w:val="hybridMultilevel"/>
    <w:tmpl w:val="25B88FF0"/>
    <w:lvl w:ilvl="0" w:tplc="041F0005">
      <w:start w:val="1"/>
      <w:numFmt w:val="bullet"/>
      <w:lvlText w:val=""/>
      <w:lvlJc w:val="left"/>
      <w:pPr>
        <w:ind w:left="720" w:hanging="360"/>
      </w:pPr>
      <w:rPr>
        <w:rFonts w:ascii="Wingdings" w:hAnsi="Wingdings" w:hint="default"/>
      </w:rPr>
    </w:lvl>
    <w:lvl w:ilvl="1" w:tplc="B2A85524">
      <w:start w:val="2547"/>
      <w:numFmt w:val="bullet"/>
      <w:lvlText w:val=""/>
      <w:lvlJc w:val="left"/>
      <w:pPr>
        <w:ind w:left="1440" w:hanging="360"/>
      </w:pPr>
      <w:rPr>
        <w:rFonts w:ascii="Cambria" w:eastAsiaTheme="minorHAnsi" w:hAnsi="Cambria" w:cs="Cambria"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47F428C"/>
    <w:multiLevelType w:val="hybridMultilevel"/>
    <w:tmpl w:val="5336D19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4D70AF4"/>
    <w:multiLevelType w:val="hybridMultilevel"/>
    <w:tmpl w:val="D426300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8AB527C"/>
    <w:multiLevelType w:val="hybridMultilevel"/>
    <w:tmpl w:val="27D815A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8B60B41"/>
    <w:multiLevelType w:val="hybridMultilevel"/>
    <w:tmpl w:val="85326E9E"/>
    <w:lvl w:ilvl="0" w:tplc="041F0005">
      <w:start w:val="1"/>
      <w:numFmt w:val="bullet"/>
      <w:lvlText w:val=""/>
      <w:lvlJc w:val="left"/>
      <w:pPr>
        <w:ind w:left="1485" w:hanging="360"/>
      </w:pPr>
      <w:rPr>
        <w:rFonts w:ascii="Wingdings" w:hAnsi="Wingdings"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26" w15:restartNumberingAfterBreak="0">
    <w:nsid w:val="5936435B"/>
    <w:multiLevelType w:val="hybridMultilevel"/>
    <w:tmpl w:val="701C3B5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AE43565"/>
    <w:multiLevelType w:val="hybridMultilevel"/>
    <w:tmpl w:val="5EAEB85A"/>
    <w:lvl w:ilvl="0" w:tplc="041F0005">
      <w:start w:val="1"/>
      <w:numFmt w:val="bullet"/>
      <w:lvlText w:val=""/>
      <w:lvlJc w:val="left"/>
      <w:pPr>
        <w:ind w:left="1043" w:hanging="360"/>
      </w:pPr>
      <w:rPr>
        <w:rFonts w:ascii="Wingdings" w:hAnsi="Wingdings" w:hint="default"/>
      </w:rPr>
    </w:lvl>
    <w:lvl w:ilvl="1" w:tplc="041F0003" w:tentative="1">
      <w:start w:val="1"/>
      <w:numFmt w:val="bullet"/>
      <w:lvlText w:val="o"/>
      <w:lvlJc w:val="left"/>
      <w:pPr>
        <w:ind w:left="1763" w:hanging="360"/>
      </w:pPr>
      <w:rPr>
        <w:rFonts w:ascii="Courier New" w:hAnsi="Courier New" w:cs="Courier New" w:hint="default"/>
      </w:rPr>
    </w:lvl>
    <w:lvl w:ilvl="2" w:tplc="041F0005" w:tentative="1">
      <w:start w:val="1"/>
      <w:numFmt w:val="bullet"/>
      <w:lvlText w:val=""/>
      <w:lvlJc w:val="left"/>
      <w:pPr>
        <w:ind w:left="2483" w:hanging="360"/>
      </w:pPr>
      <w:rPr>
        <w:rFonts w:ascii="Wingdings" w:hAnsi="Wingdings" w:hint="default"/>
      </w:rPr>
    </w:lvl>
    <w:lvl w:ilvl="3" w:tplc="041F0001" w:tentative="1">
      <w:start w:val="1"/>
      <w:numFmt w:val="bullet"/>
      <w:lvlText w:val=""/>
      <w:lvlJc w:val="left"/>
      <w:pPr>
        <w:ind w:left="3203" w:hanging="360"/>
      </w:pPr>
      <w:rPr>
        <w:rFonts w:ascii="Symbol" w:hAnsi="Symbol" w:hint="default"/>
      </w:rPr>
    </w:lvl>
    <w:lvl w:ilvl="4" w:tplc="041F0003" w:tentative="1">
      <w:start w:val="1"/>
      <w:numFmt w:val="bullet"/>
      <w:lvlText w:val="o"/>
      <w:lvlJc w:val="left"/>
      <w:pPr>
        <w:ind w:left="3923" w:hanging="360"/>
      </w:pPr>
      <w:rPr>
        <w:rFonts w:ascii="Courier New" w:hAnsi="Courier New" w:cs="Courier New" w:hint="default"/>
      </w:rPr>
    </w:lvl>
    <w:lvl w:ilvl="5" w:tplc="041F0005" w:tentative="1">
      <w:start w:val="1"/>
      <w:numFmt w:val="bullet"/>
      <w:lvlText w:val=""/>
      <w:lvlJc w:val="left"/>
      <w:pPr>
        <w:ind w:left="4643" w:hanging="360"/>
      </w:pPr>
      <w:rPr>
        <w:rFonts w:ascii="Wingdings" w:hAnsi="Wingdings" w:hint="default"/>
      </w:rPr>
    </w:lvl>
    <w:lvl w:ilvl="6" w:tplc="041F0001" w:tentative="1">
      <w:start w:val="1"/>
      <w:numFmt w:val="bullet"/>
      <w:lvlText w:val=""/>
      <w:lvlJc w:val="left"/>
      <w:pPr>
        <w:ind w:left="5363" w:hanging="360"/>
      </w:pPr>
      <w:rPr>
        <w:rFonts w:ascii="Symbol" w:hAnsi="Symbol" w:hint="default"/>
      </w:rPr>
    </w:lvl>
    <w:lvl w:ilvl="7" w:tplc="041F0003" w:tentative="1">
      <w:start w:val="1"/>
      <w:numFmt w:val="bullet"/>
      <w:lvlText w:val="o"/>
      <w:lvlJc w:val="left"/>
      <w:pPr>
        <w:ind w:left="6083" w:hanging="360"/>
      </w:pPr>
      <w:rPr>
        <w:rFonts w:ascii="Courier New" w:hAnsi="Courier New" w:cs="Courier New" w:hint="default"/>
      </w:rPr>
    </w:lvl>
    <w:lvl w:ilvl="8" w:tplc="041F0005" w:tentative="1">
      <w:start w:val="1"/>
      <w:numFmt w:val="bullet"/>
      <w:lvlText w:val=""/>
      <w:lvlJc w:val="left"/>
      <w:pPr>
        <w:ind w:left="6803" w:hanging="360"/>
      </w:pPr>
      <w:rPr>
        <w:rFonts w:ascii="Wingdings" w:hAnsi="Wingdings" w:hint="default"/>
      </w:rPr>
    </w:lvl>
  </w:abstractNum>
  <w:abstractNum w:abstractNumId="28" w15:restartNumberingAfterBreak="0">
    <w:nsid w:val="5D512E32"/>
    <w:multiLevelType w:val="hybridMultilevel"/>
    <w:tmpl w:val="FBFA376E"/>
    <w:lvl w:ilvl="0" w:tplc="041F0005">
      <w:start w:val="1"/>
      <w:numFmt w:val="bullet"/>
      <w:lvlText w:val=""/>
      <w:lvlJc w:val="left"/>
      <w:pPr>
        <w:ind w:left="1043" w:hanging="360"/>
      </w:pPr>
      <w:rPr>
        <w:rFonts w:ascii="Wingdings" w:hAnsi="Wingdings" w:hint="default"/>
      </w:rPr>
    </w:lvl>
    <w:lvl w:ilvl="1" w:tplc="041F0003" w:tentative="1">
      <w:start w:val="1"/>
      <w:numFmt w:val="bullet"/>
      <w:lvlText w:val="o"/>
      <w:lvlJc w:val="left"/>
      <w:pPr>
        <w:ind w:left="1763" w:hanging="360"/>
      </w:pPr>
      <w:rPr>
        <w:rFonts w:ascii="Courier New" w:hAnsi="Courier New" w:cs="Courier New" w:hint="default"/>
      </w:rPr>
    </w:lvl>
    <w:lvl w:ilvl="2" w:tplc="041F0005" w:tentative="1">
      <w:start w:val="1"/>
      <w:numFmt w:val="bullet"/>
      <w:lvlText w:val=""/>
      <w:lvlJc w:val="left"/>
      <w:pPr>
        <w:ind w:left="2483" w:hanging="360"/>
      </w:pPr>
      <w:rPr>
        <w:rFonts w:ascii="Wingdings" w:hAnsi="Wingdings" w:hint="default"/>
      </w:rPr>
    </w:lvl>
    <w:lvl w:ilvl="3" w:tplc="041F0001" w:tentative="1">
      <w:start w:val="1"/>
      <w:numFmt w:val="bullet"/>
      <w:lvlText w:val=""/>
      <w:lvlJc w:val="left"/>
      <w:pPr>
        <w:ind w:left="3203" w:hanging="360"/>
      </w:pPr>
      <w:rPr>
        <w:rFonts w:ascii="Symbol" w:hAnsi="Symbol" w:hint="default"/>
      </w:rPr>
    </w:lvl>
    <w:lvl w:ilvl="4" w:tplc="041F0003" w:tentative="1">
      <w:start w:val="1"/>
      <w:numFmt w:val="bullet"/>
      <w:lvlText w:val="o"/>
      <w:lvlJc w:val="left"/>
      <w:pPr>
        <w:ind w:left="3923" w:hanging="360"/>
      </w:pPr>
      <w:rPr>
        <w:rFonts w:ascii="Courier New" w:hAnsi="Courier New" w:cs="Courier New" w:hint="default"/>
      </w:rPr>
    </w:lvl>
    <w:lvl w:ilvl="5" w:tplc="041F0005" w:tentative="1">
      <w:start w:val="1"/>
      <w:numFmt w:val="bullet"/>
      <w:lvlText w:val=""/>
      <w:lvlJc w:val="left"/>
      <w:pPr>
        <w:ind w:left="4643" w:hanging="360"/>
      </w:pPr>
      <w:rPr>
        <w:rFonts w:ascii="Wingdings" w:hAnsi="Wingdings" w:hint="default"/>
      </w:rPr>
    </w:lvl>
    <w:lvl w:ilvl="6" w:tplc="041F0001" w:tentative="1">
      <w:start w:val="1"/>
      <w:numFmt w:val="bullet"/>
      <w:lvlText w:val=""/>
      <w:lvlJc w:val="left"/>
      <w:pPr>
        <w:ind w:left="5363" w:hanging="360"/>
      </w:pPr>
      <w:rPr>
        <w:rFonts w:ascii="Symbol" w:hAnsi="Symbol" w:hint="default"/>
      </w:rPr>
    </w:lvl>
    <w:lvl w:ilvl="7" w:tplc="041F0003" w:tentative="1">
      <w:start w:val="1"/>
      <w:numFmt w:val="bullet"/>
      <w:lvlText w:val="o"/>
      <w:lvlJc w:val="left"/>
      <w:pPr>
        <w:ind w:left="6083" w:hanging="360"/>
      </w:pPr>
      <w:rPr>
        <w:rFonts w:ascii="Courier New" w:hAnsi="Courier New" w:cs="Courier New" w:hint="default"/>
      </w:rPr>
    </w:lvl>
    <w:lvl w:ilvl="8" w:tplc="041F0005" w:tentative="1">
      <w:start w:val="1"/>
      <w:numFmt w:val="bullet"/>
      <w:lvlText w:val=""/>
      <w:lvlJc w:val="left"/>
      <w:pPr>
        <w:ind w:left="6803" w:hanging="360"/>
      </w:pPr>
      <w:rPr>
        <w:rFonts w:ascii="Wingdings" w:hAnsi="Wingdings" w:hint="default"/>
      </w:rPr>
    </w:lvl>
  </w:abstractNum>
  <w:abstractNum w:abstractNumId="29" w15:restartNumberingAfterBreak="0">
    <w:nsid w:val="5D8D3971"/>
    <w:multiLevelType w:val="hybridMultilevel"/>
    <w:tmpl w:val="D3481CB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E9F473A"/>
    <w:multiLevelType w:val="hybridMultilevel"/>
    <w:tmpl w:val="8AA205A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4224192"/>
    <w:multiLevelType w:val="hybridMultilevel"/>
    <w:tmpl w:val="74042A1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56E0B3A"/>
    <w:multiLevelType w:val="hybridMultilevel"/>
    <w:tmpl w:val="CCF216F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5971A34"/>
    <w:multiLevelType w:val="hybridMultilevel"/>
    <w:tmpl w:val="C94610C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79E7346"/>
    <w:multiLevelType w:val="hybridMultilevel"/>
    <w:tmpl w:val="099873E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7C424F8"/>
    <w:multiLevelType w:val="hybridMultilevel"/>
    <w:tmpl w:val="FE6AE04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88B5AD5"/>
    <w:multiLevelType w:val="hybridMultilevel"/>
    <w:tmpl w:val="DEA87A7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8B36976"/>
    <w:multiLevelType w:val="hybridMultilevel"/>
    <w:tmpl w:val="4896FC9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E9172BA"/>
    <w:multiLevelType w:val="hybridMultilevel"/>
    <w:tmpl w:val="0E16C644"/>
    <w:lvl w:ilvl="0" w:tplc="041F0005">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39" w15:restartNumberingAfterBreak="0">
    <w:nsid w:val="6EBF73C8"/>
    <w:multiLevelType w:val="hybridMultilevel"/>
    <w:tmpl w:val="2E9A37D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701233C"/>
    <w:multiLevelType w:val="hybridMultilevel"/>
    <w:tmpl w:val="D3087130"/>
    <w:lvl w:ilvl="0" w:tplc="041F0005">
      <w:start w:val="1"/>
      <w:numFmt w:val="bullet"/>
      <w:lvlText w:val=""/>
      <w:lvlJc w:val="left"/>
      <w:pPr>
        <w:ind w:left="759" w:hanging="360"/>
      </w:pPr>
      <w:rPr>
        <w:rFonts w:ascii="Wingdings" w:hAnsi="Wingdings" w:hint="default"/>
      </w:rPr>
    </w:lvl>
    <w:lvl w:ilvl="1" w:tplc="041F0003" w:tentative="1">
      <w:start w:val="1"/>
      <w:numFmt w:val="bullet"/>
      <w:lvlText w:val="o"/>
      <w:lvlJc w:val="left"/>
      <w:pPr>
        <w:ind w:left="1479" w:hanging="360"/>
      </w:pPr>
      <w:rPr>
        <w:rFonts w:ascii="Courier New" w:hAnsi="Courier New" w:cs="Courier New" w:hint="default"/>
      </w:rPr>
    </w:lvl>
    <w:lvl w:ilvl="2" w:tplc="041F0005" w:tentative="1">
      <w:start w:val="1"/>
      <w:numFmt w:val="bullet"/>
      <w:lvlText w:val=""/>
      <w:lvlJc w:val="left"/>
      <w:pPr>
        <w:ind w:left="2199" w:hanging="360"/>
      </w:pPr>
      <w:rPr>
        <w:rFonts w:ascii="Wingdings" w:hAnsi="Wingdings" w:hint="default"/>
      </w:rPr>
    </w:lvl>
    <w:lvl w:ilvl="3" w:tplc="041F0001" w:tentative="1">
      <w:start w:val="1"/>
      <w:numFmt w:val="bullet"/>
      <w:lvlText w:val=""/>
      <w:lvlJc w:val="left"/>
      <w:pPr>
        <w:ind w:left="2919" w:hanging="360"/>
      </w:pPr>
      <w:rPr>
        <w:rFonts w:ascii="Symbol" w:hAnsi="Symbol" w:hint="default"/>
      </w:rPr>
    </w:lvl>
    <w:lvl w:ilvl="4" w:tplc="041F0003" w:tentative="1">
      <w:start w:val="1"/>
      <w:numFmt w:val="bullet"/>
      <w:lvlText w:val="o"/>
      <w:lvlJc w:val="left"/>
      <w:pPr>
        <w:ind w:left="3639" w:hanging="360"/>
      </w:pPr>
      <w:rPr>
        <w:rFonts w:ascii="Courier New" w:hAnsi="Courier New" w:cs="Courier New" w:hint="default"/>
      </w:rPr>
    </w:lvl>
    <w:lvl w:ilvl="5" w:tplc="041F0005" w:tentative="1">
      <w:start w:val="1"/>
      <w:numFmt w:val="bullet"/>
      <w:lvlText w:val=""/>
      <w:lvlJc w:val="left"/>
      <w:pPr>
        <w:ind w:left="4359" w:hanging="360"/>
      </w:pPr>
      <w:rPr>
        <w:rFonts w:ascii="Wingdings" w:hAnsi="Wingdings" w:hint="default"/>
      </w:rPr>
    </w:lvl>
    <w:lvl w:ilvl="6" w:tplc="041F0001" w:tentative="1">
      <w:start w:val="1"/>
      <w:numFmt w:val="bullet"/>
      <w:lvlText w:val=""/>
      <w:lvlJc w:val="left"/>
      <w:pPr>
        <w:ind w:left="5079" w:hanging="360"/>
      </w:pPr>
      <w:rPr>
        <w:rFonts w:ascii="Symbol" w:hAnsi="Symbol" w:hint="default"/>
      </w:rPr>
    </w:lvl>
    <w:lvl w:ilvl="7" w:tplc="041F0003" w:tentative="1">
      <w:start w:val="1"/>
      <w:numFmt w:val="bullet"/>
      <w:lvlText w:val="o"/>
      <w:lvlJc w:val="left"/>
      <w:pPr>
        <w:ind w:left="5799" w:hanging="360"/>
      </w:pPr>
      <w:rPr>
        <w:rFonts w:ascii="Courier New" w:hAnsi="Courier New" w:cs="Courier New" w:hint="default"/>
      </w:rPr>
    </w:lvl>
    <w:lvl w:ilvl="8" w:tplc="041F0005" w:tentative="1">
      <w:start w:val="1"/>
      <w:numFmt w:val="bullet"/>
      <w:lvlText w:val=""/>
      <w:lvlJc w:val="left"/>
      <w:pPr>
        <w:ind w:left="6519" w:hanging="360"/>
      </w:pPr>
      <w:rPr>
        <w:rFonts w:ascii="Wingdings" w:hAnsi="Wingdings" w:hint="default"/>
      </w:rPr>
    </w:lvl>
  </w:abstractNum>
  <w:num w:numId="1">
    <w:abstractNumId w:val="21"/>
  </w:num>
  <w:num w:numId="2">
    <w:abstractNumId w:val="17"/>
  </w:num>
  <w:num w:numId="3">
    <w:abstractNumId w:val="9"/>
  </w:num>
  <w:num w:numId="4">
    <w:abstractNumId w:val="25"/>
  </w:num>
  <w:num w:numId="5">
    <w:abstractNumId w:val="3"/>
  </w:num>
  <w:num w:numId="6">
    <w:abstractNumId w:val="27"/>
  </w:num>
  <w:num w:numId="7">
    <w:abstractNumId w:val="40"/>
  </w:num>
  <w:num w:numId="8">
    <w:abstractNumId w:val="39"/>
  </w:num>
  <w:num w:numId="9">
    <w:abstractNumId w:val="38"/>
  </w:num>
  <w:num w:numId="10">
    <w:abstractNumId w:val="5"/>
  </w:num>
  <w:num w:numId="11">
    <w:abstractNumId w:val="28"/>
  </w:num>
  <w:num w:numId="12">
    <w:abstractNumId w:val="10"/>
  </w:num>
  <w:num w:numId="13">
    <w:abstractNumId w:val="4"/>
  </w:num>
  <w:num w:numId="14">
    <w:abstractNumId w:val="23"/>
  </w:num>
  <w:num w:numId="15">
    <w:abstractNumId w:val="11"/>
  </w:num>
  <w:num w:numId="16">
    <w:abstractNumId w:val="37"/>
  </w:num>
  <w:num w:numId="17">
    <w:abstractNumId w:val="16"/>
  </w:num>
  <w:num w:numId="18">
    <w:abstractNumId w:val="6"/>
  </w:num>
  <w:num w:numId="19">
    <w:abstractNumId w:val="2"/>
  </w:num>
  <w:num w:numId="20">
    <w:abstractNumId w:val="31"/>
  </w:num>
  <w:num w:numId="21">
    <w:abstractNumId w:val="15"/>
  </w:num>
  <w:num w:numId="22">
    <w:abstractNumId w:val="34"/>
  </w:num>
  <w:num w:numId="23">
    <w:abstractNumId w:val="29"/>
  </w:num>
  <w:num w:numId="24">
    <w:abstractNumId w:val="18"/>
  </w:num>
  <w:num w:numId="25">
    <w:abstractNumId w:val="35"/>
  </w:num>
  <w:num w:numId="26">
    <w:abstractNumId w:val="24"/>
  </w:num>
  <w:num w:numId="27">
    <w:abstractNumId w:val="14"/>
  </w:num>
  <w:num w:numId="28">
    <w:abstractNumId w:val="1"/>
  </w:num>
  <w:num w:numId="29">
    <w:abstractNumId w:val="36"/>
  </w:num>
  <w:num w:numId="30">
    <w:abstractNumId w:val="20"/>
  </w:num>
  <w:num w:numId="31">
    <w:abstractNumId w:val="33"/>
  </w:num>
  <w:num w:numId="32">
    <w:abstractNumId w:val="26"/>
  </w:num>
  <w:num w:numId="33">
    <w:abstractNumId w:val="32"/>
  </w:num>
  <w:num w:numId="34">
    <w:abstractNumId w:val="12"/>
  </w:num>
  <w:num w:numId="35">
    <w:abstractNumId w:val="22"/>
  </w:num>
  <w:num w:numId="36">
    <w:abstractNumId w:val="7"/>
  </w:num>
  <w:num w:numId="37">
    <w:abstractNumId w:val="19"/>
  </w:num>
  <w:num w:numId="38">
    <w:abstractNumId w:val="30"/>
  </w:num>
  <w:num w:numId="39">
    <w:abstractNumId w:val="0"/>
  </w:num>
  <w:num w:numId="40">
    <w:abstractNumId w:val="13"/>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F6F"/>
    <w:rsid w:val="0000017D"/>
    <w:rsid w:val="00002C67"/>
    <w:rsid w:val="000339E9"/>
    <w:rsid w:val="00043D87"/>
    <w:rsid w:val="0005033F"/>
    <w:rsid w:val="000B1650"/>
    <w:rsid w:val="001068F6"/>
    <w:rsid w:val="001159D9"/>
    <w:rsid w:val="00136C89"/>
    <w:rsid w:val="0014311D"/>
    <w:rsid w:val="001755A3"/>
    <w:rsid w:val="001813BC"/>
    <w:rsid w:val="001816F5"/>
    <w:rsid w:val="001A37E9"/>
    <w:rsid w:val="001D1258"/>
    <w:rsid w:val="00252EA3"/>
    <w:rsid w:val="00270F6F"/>
    <w:rsid w:val="002727D7"/>
    <w:rsid w:val="00295CDA"/>
    <w:rsid w:val="002A07A0"/>
    <w:rsid w:val="00333F28"/>
    <w:rsid w:val="003471D5"/>
    <w:rsid w:val="003472A7"/>
    <w:rsid w:val="003559CD"/>
    <w:rsid w:val="003A7217"/>
    <w:rsid w:val="003C1E69"/>
    <w:rsid w:val="003D56ED"/>
    <w:rsid w:val="003D58D2"/>
    <w:rsid w:val="003E6A0F"/>
    <w:rsid w:val="004048E6"/>
    <w:rsid w:val="00413501"/>
    <w:rsid w:val="0042436D"/>
    <w:rsid w:val="00452356"/>
    <w:rsid w:val="00491EAE"/>
    <w:rsid w:val="004C182D"/>
    <w:rsid w:val="004E681F"/>
    <w:rsid w:val="00500F8A"/>
    <w:rsid w:val="00537BAC"/>
    <w:rsid w:val="00555D8B"/>
    <w:rsid w:val="00565282"/>
    <w:rsid w:val="0056700A"/>
    <w:rsid w:val="005960EE"/>
    <w:rsid w:val="00605766"/>
    <w:rsid w:val="00610A2E"/>
    <w:rsid w:val="00621BAD"/>
    <w:rsid w:val="0062647A"/>
    <w:rsid w:val="00651B59"/>
    <w:rsid w:val="00656C07"/>
    <w:rsid w:val="00675669"/>
    <w:rsid w:val="006872D1"/>
    <w:rsid w:val="006D311F"/>
    <w:rsid w:val="006D54A5"/>
    <w:rsid w:val="006E0152"/>
    <w:rsid w:val="006E6843"/>
    <w:rsid w:val="007261D7"/>
    <w:rsid w:val="00735ED5"/>
    <w:rsid w:val="0073615A"/>
    <w:rsid w:val="00744FC1"/>
    <w:rsid w:val="007551B4"/>
    <w:rsid w:val="007567EE"/>
    <w:rsid w:val="007812B5"/>
    <w:rsid w:val="007B6845"/>
    <w:rsid w:val="007F1E5C"/>
    <w:rsid w:val="0080244C"/>
    <w:rsid w:val="008419D1"/>
    <w:rsid w:val="008B3324"/>
    <w:rsid w:val="008C0131"/>
    <w:rsid w:val="008F5AB1"/>
    <w:rsid w:val="009026BA"/>
    <w:rsid w:val="00923FFF"/>
    <w:rsid w:val="009333C1"/>
    <w:rsid w:val="009339E4"/>
    <w:rsid w:val="00965878"/>
    <w:rsid w:val="00980ECA"/>
    <w:rsid w:val="00994118"/>
    <w:rsid w:val="009A625E"/>
    <w:rsid w:val="009C5F29"/>
    <w:rsid w:val="00A811E8"/>
    <w:rsid w:val="00B15AE4"/>
    <w:rsid w:val="00BC353E"/>
    <w:rsid w:val="00BC7F0D"/>
    <w:rsid w:val="00BD6C92"/>
    <w:rsid w:val="00C006FB"/>
    <w:rsid w:val="00C34110"/>
    <w:rsid w:val="00C351C3"/>
    <w:rsid w:val="00C54D81"/>
    <w:rsid w:val="00C8713B"/>
    <w:rsid w:val="00CC33FE"/>
    <w:rsid w:val="00CE5110"/>
    <w:rsid w:val="00D45DCF"/>
    <w:rsid w:val="00D56736"/>
    <w:rsid w:val="00D6422E"/>
    <w:rsid w:val="00DC368F"/>
    <w:rsid w:val="00E01A4D"/>
    <w:rsid w:val="00E27681"/>
    <w:rsid w:val="00EE55FE"/>
    <w:rsid w:val="00EF0659"/>
    <w:rsid w:val="00F36409"/>
    <w:rsid w:val="00F530CB"/>
    <w:rsid w:val="00F75FC8"/>
    <w:rsid w:val="00FB668D"/>
    <w:rsid w:val="00FB6CB6"/>
    <w:rsid w:val="00FF6859"/>
    <w:rsid w:val="00FF75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F01246"/>
  <w15:chartTrackingRefBased/>
  <w15:docId w15:val="{19C9DB01-E0F2-4732-857B-BE2DDF45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270F6F"/>
    <w:pPr>
      <w:widowControl w:val="0"/>
      <w:autoSpaceDE w:val="0"/>
      <w:autoSpaceDN w:val="0"/>
      <w:spacing w:after="0" w:line="240" w:lineRule="auto"/>
    </w:pPr>
    <w:rPr>
      <w:rFonts w:ascii="Trebuchet MS" w:eastAsia="Trebuchet MS" w:hAnsi="Trebuchet MS" w:cs="Trebuchet MS"/>
      <w:sz w:val="15"/>
      <w:szCs w:val="15"/>
      <w:lang w:val="en-US"/>
    </w:rPr>
  </w:style>
  <w:style w:type="character" w:customStyle="1" w:styleId="GvdeMetniChar">
    <w:name w:val="Gövde Metni Char"/>
    <w:basedOn w:val="VarsaylanParagrafYazTipi"/>
    <w:link w:val="GvdeMetni"/>
    <w:uiPriority w:val="1"/>
    <w:rsid w:val="00270F6F"/>
    <w:rPr>
      <w:rFonts w:ascii="Trebuchet MS" w:eastAsia="Trebuchet MS" w:hAnsi="Trebuchet MS" w:cs="Trebuchet MS"/>
      <w:sz w:val="15"/>
      <w:szCs w:val="15"/>
      <w:lang w:val="en-US"/>
    </w:rPr>
  </w:style>
  <w:style w:type="table" w:customStyle="1" w:styleId="TableNormal">
    <w:name w:val="Table Normal"/>
    <w:uiPriority w:val="2"/>
    <w:semiHidden/>
    <w:unhideWhenUsed/>
    <w:qFormat/>
    <w:rsid w:val="00270F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70F6F"/>
    <w:pPr>
      <w:widowControl w:val="0"/>
      <w:autoSpaceDE w:val="0"/>
      <w:autoSpaceDN w:val="0"/>
      <w:spacing w:after="0" w:line="240" w:lineRule="auto"/>
    </w:pPr>
    <w:rPr>
      <w:rFonts w:ascii="Trebuchet MS" w:eastAsia="Trebuchet MS" w:hAnsi="Trebuchet MS" w:cs="Trebuchet MS"/>
      <w:lang w:val="en-US"/>
    </w:rPr>
  </w:style>
  <w:style w:type="table" w:styleId="TabloKlavuzu">
    <w:name w:val="Table Grid"/>
    <w:basedOn w:val="NormalTablo"/>
    <w:uiPriority w:val="39"/>
    <w:rsid w:val="00270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70F6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0F6F"/>
  </w:style>
  <w:style w:type="paragraph" w:styleId="AltBilgi">
    <w:name w:val="footer"/>
    <w:basedOn w:val="Normal"/>
    <w:link w:val="AltBilgiChar"/>
    <w:uiPriority w:val="99"/>
    <w:unhideWhenUsed/>
    <w:rsid w:val="00270F6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70F6F"/>
  </w:style>
  <w:style w:type="character" w:styleId="Kpr">
    <w:name w:val="Hyperlink"/>
    <w:basedOn w:val="VarsaylanParagrafYazTipi"/>
    <w:uiPriority w:val="99"/>
    <w:unhideWhenUsed/>
    <w:rsid w:val="00FF7593"/>
    <w:rPr>
      <w:color w:val="0563C1" w:themeColor="hyperlink"/>
      <w:u w:val="single"/>
    </w:rPr>
  </w:style>
  <w:style w:type="character" w:styleId="Gl">
    <w:name w:val="Strong"/>
    <w:basedOn w:val="VarsaylanParagrafYazTipi"/>
    <w:uiPriority w:val="22"/>
    <w:qFormat/>
    <w:rsid w:val="000B1650"/>
    <w:rPr>
      <w:b/>
      <w:bCs/>
    </w:rPr>
  </w:style>
  <w:style w:type="character" w:customStyle="1" w:styleId="object">
    <w:name w:val="object"/>
    <w:basedOn w:val="VarsaylanParagrafYazTipi"/>
    <w:rsid w:val="000B1650"/>
  </w:style>
  <w:style w:type="paragraph" w:customStyle="1" w:styleId="Default">
    <w:name w:val="Default"/>
    <w:rsid w:val="00500F8A"/>
    <w:pPr>
      <w:autoSpaceDE w:val="0"/>
      <w:autoSpaceDN w:val="0"/>
      <w:adjustRightInd w:val="0"/>
      <w:spacing w:after="0" w:line="240" w:lineRule="auto"/>
    </w:pPr>
    <w:rPr>
      <w:rFonts w:ascii="Cambria" w:hAnsi="Cambria" w:cs="Cambria"/>
      <w:color w:val="000000"/>
      <w:sz w:val="24"/>
      <w:szCs w:val="24"/>
    </w:rPr>
  </w:style>
  <w:style w:type="paragraph" w:styleId="ListeParagraf">
    <w:name w:val="List Paragraph"/>
    <w:basedOn w:val="Normal"/>
    <w:uiPriority w:val="34"/>
    <w:qFormat/>
    <w:rsid w:val="00656C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084714">
      <w:bodyDiv w:val="1"/>
      <w:marLeft w:val="0"/>
      <w:marRight w:val="0"/>
      <w:marTop w:val="0"/>
      <w:marBottom w:val="0"/>
      <w:divBdr>
        <w:top w:val="none" w:sz="0" w:space="0" w:color="auto"/>
        <w:left w:val="none" w:sz="0" w:space="0" w:color="auto"/>
        <w:bottom w:val="none" w:sz="0" w:space="0" w:color="auto"/>
        <w:right w:val="none" w:sz="0" w:space="0" w:color="auto"/>
      </w:divBdr>
    </w:div>
    <w:div w:id="1080564825">
      <w:bodyDiv w:val="1"/>
      <w:marLeft w:val="0"/>
      <w:marRight w:val="0"/>
      <w:marTop w:val="0"/>
      <w:marBottom w:val="0"/>
      <w:divBdr>
        <w:top w:val="none" w:sz="0" w:space="0" w:color="auto"/>
        <w:left w:val="none" w:sz="0" w:space="0" w:color="auto"/>
        <w:bottom w:val="none" w:sz="0" w:space="0" w:color="auto"/>
        <w:right w:val="none" w:sz="0" w:space="0" w:color="auto"/>
      </w:divBdr>
    </w:div>
    <w:div w:id="1356233225">
      <w:bodyDiv w:val="1"/>
      <w:marLeft w:val="0"/>
      <w:marRight w:val="0"/>
      <w:marTop w:val="0"/>
      <w:marBottom w:val="0"/>
      <w:divBdr>
        <w:top w:val="none" w:sz="0" w:space="0" w:color="auto"/>
        <w:left w:val="none" w:sz="0" w:space="0" w:color="auto"/>
        <w:bottom w:val="none" w:sz="0" w:space="0" w:color="auto"/>
        <w:right w:val="none" w:sz="0" w:space="0" w:color="auto"/>
      </w:divBdr>
    </w:div>
    <w:div w:id="197663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bu.edu.tr/" TargetMode="External"/><Relationship Id="rId1" Type="http://schemas.openxmlformats.org/officeDocument/2006/relationships/hyperlink" Target="mailto:personel@ibu.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821</Words>
  <Characters>4682</Characters>
  <Application>Microsoft Office Word</Application>
  <DocSecurity>0</DocSecurity>
  <Lines>39</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aibü basin</dc:creator>
  <cp:keywords/>
  <dc:description/>
  <cp:lastModifiedBy>Nuray Kılınç</cp:lastModifiedBy>
  <cp:revision>4</cp:revision>
  <dcterms:created xsi:type="dcterms:W3CDTF">2021-03-31T10:57:00Z</dcterms:created>
  <dcterms:modified xsi:type="dcterms:W3CDTF">2021-04-08T10:49:00Z</dcterms:modified>
</cp:coreProperties>
</file>