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40AC5BE5" w:rsidR="00270F6F" w:rsidRPr="00BC7F0D" w:rsidRDefault="003D58D2" w:rsidP="00FF7593">
            <w:pPr>
              <w:rPr>
                <w:rFonts w:cstheme="minorHAnsi"/>
                <w:sz w:val="20"/>
                <w:szCs w:val="20"/>
              </w:rPr>
            </w:pPr>
            <w:r w:rsidRPr="00BC7F0D">
              <w:rPr>
                <w:rFonts w:cstheme="minorHAnsi"/>
                <w:sz w:val="20"/>
                <w:szCs w:val="20"/>
              </w:rPr>
              <w:t>GT - 0</w:t>
            </w:r>
            <w:r w:rsidR="005C546A">
              <w:rPr>
                <w:rFonts w:cstheme="minorHAnsi"/>
                <w:sz w:val="20"/>
                <w:szCs w:val="20"/>
              </w:rPr>
              <w:t>7</w:t>
            </w:r>
            <w:r w:rsidR="00E54CA7">
              <w:rPr>
                <w:rFonts w:cstheme="minorHAnsi"/>
                <w:sz w:val="20"/>
                <w:szCs w:val="20"/>
              </w:rPr>
              <w:t>7</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3EB77D16" w:rsidR="000B1650" w:rsidRPr="00BC7F0D" w:rsidRDefault="00BA58C7" w:rsidP="009C5F29">
            <w:pPr>
              <w:rPr>
                <w:rFonts w:cstheme="minorHAnsi"/>
                <w:sz w:val="18"/>
                <w:szCs w:val="18"/>
              </w:rPr>
            </w:pPr>
            <w:r>
              <w:rPr>
                <w:rFonts w:cstheme="minorHAnsi"/>
                <w:sz w:val="18"/>
                <w:szCs w:val="18"/>
              </w:rPr>
              <w:t>Yapı İşleri ve Teknik Daire Başkanlığı</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270DB0FC" w:rsidR="00FF7593" w:rsidRPr="00BC7F0D" w:rsidRDefault="001478EE" w:rsidP="009C5F29">
            <w:pPr>
              <w:rPr>
                <w:rFonts w:cstheme="minorHAnsi"/>
                <w:sz w:val="18"/>
                <w:szCs w:val="18"/>
              </w:rPr>
            </w:pPr>
            <w:r>
              <w:rPr>
                <w:rFonts w:cstheme="minorHAnsi"/>
                <w:sz w:val="18"/>
                <w:szCs w:val="18"/>
              </w:rPr>
              <w:t>İnşaat Teknikeri</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15560FE7" w:rsidR="00FF7593" w:rsidRPr="00BC7F0D" w:rsidRDefault="005C546A" w:rsidP="001A37E9">
            <w:pPr>
              <w:rPr>
                <w:rFonts w:cstheme="minorHAnsi"/>
                <w:sz w:val="18"/>
                <w:szCs w:val="18"/>
              </w:rPr>
            </w:pPr>
            <w:r>
              <w:rPr>
                <w:rFonts w:cstheme="minorHAnsi"/>
                <w:sz w:val="18"/>
                <w:szCs w:val="18"/>
              </w:rPr>
              <w:t>Şef/Müdür</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7BD1CA0B" w:rsidR="00FF7593" w:rsidRPr="00BC7F0D" w:rsidRDefault="005C546A" w:rsidP="001A37E9">
            <w:pPr>
              <w:rPr>
                <w:rFonts w:cstheme="minorHAnsi"/>
                <w:sz w:val="18"/>
                <w:szCs w:val="18"/>
              </w:rPr>
            </w:pPr>
            <w:r>
              <w:rPr>
                <w:rFonts w:cstheme="minorHAnsi"/>
                <w:sz w:val="18"/>
                <w:szCs w:val="18"/>
              </w:rPr>
              <w:t>-</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1478EE" w14:paraId="74799EC4" w14:textId="77777777" w:rsidTr="005A5EFB">
        <w:trPr>
          <w:trHeight w:val="7638"/>
        </w:trPr>
        <w:tc>
          <w:tcPr>
            <w:tcW w:w="10348" w:type="dxa"/>
            <w:vAlign w:val="center"/>
          </w:tcPr>
          <w:p w14:paraId="6DC82B85" w14:textId="77777777" w:rsidR="001478EE" w:rsidRPr="001478EE" w:rsidRDefault="001478EE" w:rsidP="001478EE">
            <w:pPr>
              <w:spacing w:after="11" w:line="239" w:lineRule="auto"/>
              <w:ind w:left="720"/>
              <w:jc w:val="both"/>
              <w:rPr>
                <w:rFonts w:cstheme="minorHAnsi"/>
                <w:color w:val="000000"/>
              </w:rPr>
            </w:pPr>
          </w:p>
          <w:p w14:paraId="73CE6034" w14:textId="014922C9" w:rsidR="001478EE" w:rsidRPr="001478EE" w:rsidRDefault="001478EE" w:rsidP="001478EE">
            <w:pPr>
              <w:numPr>
                <w:ilvl w:val="0"/>
                <w:numId w:val="27"/>
              </w:numPr>
              <w:spacing w:after="11" w:line="239" w:lineRule="auto"/>
              <w:ind w:left="720"/>
              <w:jc w:val="both"/>
              <w:rPr>
                <w:rFonts w:cstheme="minorHAnsi"/>
                <w:color w:val="000000"/>
              </w:rPr>
            </w:pPr>
            <w:r w:rsidRPr="001478EE">
              <w:rPr>
                <w:rFonts w:cstheme="minorHAnsi"/>
                <w:sz w:val="24"/>
                <w:szCs w:val="24"/>
              </w:rPr>
              <w:t>Kurumun yatırım programı planlamasına ilişkin, mesleğine ilişkin teknik ve teknolojik yenilikleri ve gelişmeleri araştırmak, Üniversitemizin vizyonunu ve misyonunu benimsemek</w:t>
            </w:r>
            <w:r w:rsidRPr="001478EE">
              <w:rPr>
                <w:rFonts w:cstheme="minorHAnsi"/>
                <w:color w:val="000000"/>
              </w:rPr>
              <w:t>,</w:t>
            </w:r>
          </w:p>
          <w:p w14:paraId="4F4DAACB" w14:textId="77777777" w:rsidR="001478EE" w:rsidRPr="001478EE" w:rsidRDefault="001478EE" w:rsidP="001478EE">
            <w:pPr>
              <w:numPr>
                <w:ilvl w:val="0"/>
                <w:numId w:val="27"/>
              </w:numPr>
              <w:ind w:left="720"/>
              <w:jc w:val="both"/>
              <w:rPr>
                <w:rFonts w:cstheme="minorHAnsi"/>
                <w:sz w:val="24"/>
                <w:szCs w:val="24"/>
              </w:rPr>
            </w:pPr>
            <w:r w:rsidRPr="001478EE">
              <w:rPr>
                <w:rFonts w:cstheme="minorHAnsi"/>
                <w:sz w:val="24"/>
                <w:szCs w:val="24"/>
              </w:rPr>
              <w:t>İhtiyaç halinde mesleği ile ilgili konularda teknik rapor düzenlemek,</w:t>
            </w:r>
          </w:p>
          <w:p w14:paraId="719E1585" w14:textId="77777777" w:rsidR="001478EE" w:rsidRPr="001478EE" w:rsidRDefault="001478EE" w:rsidP="001478EE">
            <w:pPr>
              <w:numPr>
                <w:ilvl w:val="0"/>
                <w:numId w:val="27"/>
              </w:numPr>
              <w:spacing w:after="11" w:line="239" w:lineRule="auto"/>
              <w:ind w:left="720"/>
              <w:jc w:val="both"/>
              <w:rPr>
                <w:rFonts w:cstheme="minorHAnsi"/>
                <w:color w:val="000000"/>
              </w:rPr>
            </w:pPr>
            <w:r w:rsidRPr="001478EE">
              <w:rPr>
                <w:rFonts w:cstheme="minorHAnsi"/>
              </w:rPr>
              <w:t xml:space="preserve">Daire Başkanlığınca oluşturulacak ihale komisyonları, yaklaşık maliyet komisyonları, kontrol teşkilatları, muayene ve kabul komisyonları vb komisyonlarda görev yapmak, </w:t>
            </w:r>
          </w:p>
          <w:p w14:paraId="58AC7F1C" w14:textId="77777777" w:rsidR="001478EE" w:rsidRPr="001478EE" w:rsidRDefault="001478EE" w:rsidP="001478EE">
            <w:pPr>
              <w:numPr>
                <w:ilvl w:val="0"/>
                <w:numId w:val="27"/>
              </w:numPr>
              <w:ind w:left="720"/>
              <w:jc w:val="both"/>
              <w:rPr>
                <w:rFonts w:cstheme="minorHAnsi"/>
                <w:sz w:val="24"/>
                <w:szCs w:val="24"/>
              </w:rPr>
            </w:pPr>
            <w:r w:rsidRPr="001478EE">
              <w:rPr>
                <w:rFonts w:cstheme="minorHAnsi"/>
                <w:sz w:val="24"/>
                <w:szCs w:val="24"/>
              </w:rPr>
              <w:t xml:space="preserve">Yapım Şube Müdürlüğünce yürütülen periyodik bakım plan ve programlarına uygun olarak, kampüs altyapı tesisleri ile birimlerinin ihtiyaçları doğrultusunda bakım ve onarım ve revizyonların tadilat projesi, yaklaşık maliyet, ihale ve kontrol süreçlerini ilgili yasal mevzuat kapsamında yapmak. </w:t>
            </w:r>
          </w:p>
          <w:p w14:paraId="6C952F4F" w14:textId="77777777" w:rsidR="001478EE" w:rsidRPr="001478EE" w:rsidRDefault="001478EE" w:rsidP="001478EE">
            <w:pPr>
              <w:numPr>
                <w:ilvl w:val="0"/>
                <w:numId w:val="27"/>
              </w:numPr>
              <w:ind w:left="720"/>
              <w:jc w:val="both"/>
              <w:rPr>
                <w:rFonts w:cstheme="minorHAnsi"/>
                <w:sz w:val="24"/>
                <w:szCs w:val="24"/>
              </w:rPr>
            </w:pPr>
            <w:r w:rsidRPr="001478EE">
              <w:rPr>
                <w:rFonts w:cstheme="minorHAnsi"/>
                <w:sz w:val="24"/>
                <w:szCs w:val="24"/>
              </w:rPr>
              <w:t>Bakım ve onarımı yapılan yerlerin tutanak ve raporlarını oluşturarak,  yapım ve işletme sırasında çıkan problemleri üst yöneticilerine bildirmek.</w:t>
            </w:r>
          </w:p>
          <w:p w14:paraId="3244D73F" w14:textId="77777777" w:rsidR="001478EE" w:rsidRPr="001478EE" w:rsidRDefault="001478EE" w:rsidP="001478EE">
            <w:pPr>
              <w:numPr>
                <w:ilvl w:val="0"/>
                <w:numId w:val="27"/>
              </w:numPr>
              <w:ind w:left="720"/>
              <w:jc w:val="both"/>
              <w:rPr>
                <w:rFonts w:cstheme="minorHAnsi"/>
                <w:sz w:val="24"/>
                <w:szCs w:val="24"/>
              </w:rPr>
            </w:pPr>
            <w:r w:rsidRPr="001478EE">
              <w:rPr>
                <w:rFonts w:cstheme="minorHAnsi"/>
                <w:sz w:val="24"/>
                <w:szCs w:val="24"/>
              </w:rPr>
              <w:t xml:space="preserve"> Kampüs altyapısında ortaya çıkabilecek arıza ve problemleri üst yöneticilerine bildirmek, üst amirlerinin talebi doğrultusunda projelendirmek ve ihale sürecini yürütmek. </w:t>
            </w:r>
          </w:p>
          <w:p w14:paraId="160254F2" w14:textId="77777777" w:rsidR="001478EE" w:rsidRPr="001478EE" w:rsidRDefault="001478EE" w:rsidP="001478EE">
            <w:pPr>
              <w:numPr>
                <w:ilvl w:val="0"/>
                <w:numId w:val="27"/>
              </w:numPr>
              <w:ind w:left="720"/>
              <w:jc w:val="both"/>
              <w:rPr>
                <w:rFonts w:cstheme="minorHAnsi"/>
                <w:sz w:val="24"/>
                <w:szCs w:val="24"/>
              </w:rPr>
            </w:pPr>
            <w:r w:rsidRPr="001478EE">
              <w:rPr>
                <w:rFonts w:cstheme="minorHAnsi"/>
                <w:sz w:val="24"/>
                <w:szCs w:val="24"/>
              </w:rPr>
              <w:t xml:space="preserve">Takipten sorumlu olduğu işlerle ilgili raporlama sistemi oluşturarak sürekli izleme faaliyetine açık olmak. </w:t>
            </w:r>
          </w:p>
          <w:p w14:paraId="72817F35" w14:textId="77777777" w:rsidR="001478EE" w:rsidRPr="001478EE" w:rsidRDefault="001478EE" w:rsidP="001478EE">
            <w:pPr>
              <w:numPr>
                <w:ilvl w:val="0"/>
                <w:numId w:val="27"/>
              </w:numPr>
              <w:ind w:left="720"/>
              <w:jc w:val="both"/>
              <w:rPr>
                <w:rFonts w:cstheme="minorHAnsi"/>
                <w:sz w:val="24"/>
                <w:szCs w:val="24"/>
              </w:rPr>
            </w:pPr>
            <w:r w:rsidRPr="001478EE">
              <w:rPr>
                <w:rFonts w:cstheme="minorHAnsi"/>
                <w:sz w:val="24"/>
                <w:szCs w:val="24"/>
              </w:rPr>
              <w:t xml:space="preserve">Arıza takip sistemini sürekli kontrol etmek, kendisine düşen talepler ile ilgili gerekli çalışmaları yapmak. </w:t>
            </w:r>
          </w:p>
          <w:p w14:paraId="6CFA1667" w14:textId="77777777" w:rsidR="001478EE" w:rsidRPr="001478EE" w:rsidRDefault="001478EE" w:rsidP="001478EE">
            <w:pPr>
              <w:numPr>
                <w:ilvl w:val="0"/>
                <w:numId w:val="27"/>
              </w:numPr>
              <w:ind w:left="720"/>
              <w:jc w:val="both"/>
              <w:rPr>
                <w:rFonts w:cstheme="minorHAnsi"/>
                <w:sz w:val="24"/>
                <w:szCs w:val="24"/>
              </w:rPr>
            </w:pPr>
            <w:r w:rsidRPr="001478EE">
              <w:rPr>
                <w:rFonts w:cstheme="minorHAnsi"/>
                <w:sz w:val="24"/>
                <w:szCs w:val="24"/>
              </w:rPr>
              <w:t xml:space="preserve">Verilen görevleri zamanında, eksiksiz, işgücü, zaman ve malzeme tasarrufu sağlayacak şekilde yerine getirmek. </w:t>
            </w:r>
          </w:p>
          <w:p w14:paraId="513A5AE3" w14:textId="77777777" w:rsidR="001478EE" w:rsidRPr="001478EE" w:rsidRDefault="001478EE" w:rsidP="001478EE">
            <w:pPr>
              <w:numPr>
                <w:ilvl w:val="0"/>
                <w:numId w:val="27"/>
              </w:numPr>
              <w:ind w:left="720"/>
              <w:jc w:val="both"/>
              <w:rPr>
                <w:rFonts w:cstheme="minorHAnsi"/>
                <w:sz w:val="24"/>
                <w:szCs w:val="24"/>
              </w:rPr>
            </w:pPr>
            <w:r w:rsidRPr="001478EE">
              <w:rPr>
                <w:rFonts w:cstheme="minorHAnsi"/>
                <w:sz w:val="24"/>
                <w:szCs w:val="24"/>
              </w:rPr>
              <w:t>Görev ve sorumluluğundaki faaliyetleri ilgilendiren yasal mevzuatı ve değişiklikleri sürekli takip etmek.</w:t>
            </w:r>
          </w:p>
          <w:p w14:paraId="46BD9ED7" w14:textId="77777777" w:rsidR="001478EE" w:rsidRPr="001478EE" w:rsidRDefault="001478EE" w:rsidP="001478EE">
            <w:pPr>
              <w:numPr>
                <w:ilvl w:val="0"/>
                <w:numId w:val="27"/>
              </w:numPr>
              <w:ind w:left="720"/>
              <w:jc w:val="both"/>
              <w:rPr>
                <w:rFonts w:cstheme="minorHAnsi"/>
                <w:sz w:val="24"/>
                <w:szCs w:val="24"/>
              </w:rPr>
            </w:pPr>
            <w:r w:rsidRPr="001478EE">
              <w:rPr>
                <w:rFonts w:cstheme="minorHAnsi"/>
                <w:sz w:val="24"/>
                <w:szCs w:val="24"/>
              </w:rPr>
              <w:t xml:space="preserve">Görev ve sorumluluğundaki faaliyetler ile ilgili evrak, dosya vb. dokümanları muhafaza etmek. </w:t>
            </w:r>
            <w:r w:rsidRPr="001478EE">
              <w:rPr>
                <w:rFonts w:cstheme="minorHAnsi"/>
                <w:sz w:val="24"/>
                <w:szCs w:val="24"/>
              </w:rPr>
              <w:sym w:font="Symbol" w:char="F0B7"/>
            </w:r>
            <w:r w:rsidRPr="001478EE">
              <w:rPr>
                <w:rFonts w:cstheme="minorHAnsi"/>
                <w:sz w:val="24"/>
                <w:szCs w:val="24"/>
              </w:rPr>
              <w:t xml:space="preserve"> Kendisine teslim edilen veya kullanımında olan taşınır mallar ile tüketim malzemelerini korumak, görevinin niteliklerine uygun kullanmak. </w:t>
            </w:r>
            <w:r w:rsidRPr="001478EE">
              <w:rPr>
                <w:rFonts w:cstheme="minorHAnsi"/>
                <w:sz w:val="24"/>
                <w:szCs w:val="24"/>
              </w:rPr>
              <w:sym w:font="Symbol" w:char="F0B7"/>
            </w:r>
          </w:p>
          <w:p w14:paraId="738378EA" w14:textId="77777777" w:rsidR="001478EE" w:rsidRPr="001478EE" w:rsidRDefault="001478EE" w:rsidP="001478EE">
            <w:pPr>
              <w:numPr>
                <w:ilvl w:val="0"/>
                <w:numId w:val="27"/>
              </w:numPr>
              <w:ind w:left="720"/>
              <w:jc w:val="both"/>
              <w:rPr>
                <w:rFonts w:cstheme="minorHAnsi"/>
                <w:sz w:val="24"/>
                <w:szCs w:val="24"/>
              </w:rPr>
            </w:pPr>
            <w:r w:rsidRPr="001478EE">
              <w:rPr>
                <w:rFonts w:cstheme="minorHAnsi"/>
                <w:sz w:val="24"/>
                <w:szCs w:val="24"/>
              </w:rPr>
              <w:t>Yapılan inşaat işleriyle ilgili fotoğraf çekmek ve çekilen fotoğrafarı tarih ve iş yönünden düzenlemek.</w:t>
            </w:r>
          </w:p>
          <w:p w14:paraId="15C2AEE8" w14:textId="77777777" w:rsidR="001478EE" w:rsidRPr="001478EE" w:rsidRDefault="001478EE" w:rsidP="001478EE">
            <w:pPr>
              <w:numPr>
                <w:ilvl w:val="0"/>
                <w:numId w:val="27"/>
              </w:numPr>
              <w:ind w:left="720"/>
              <w:jc w:val="both"/>
              <w:rPr>
                <w:rFonts w:cstheme="minorHAnsi"/>
                <w:sz w:val="24"/>
                <w:szCs w:val="24"/>
              </w:rPr>
            </w:pPr>
            <w:r w:rsidRPr="001478EE">
              <w:rPr>
                <w:rFonts w:cstheme="minorHAnsi"/>
                <w:sz w:val="24"/>
                <w:szCs w:val="24"/>
              </w:rPr>
              <w:t>Kendisine bağlı işlerin sözleşme ve eklerine, şartnamelere, fen ve sanat kurallarına ve iş programlarına uygun olarak kontrol etmek,inşaat mühendisine bildirmek</w:t>
            </w:r>
          </w:p>
          <w:p w14:paraId="68BCC488" w14:textId="77777777" w:rsidR="001478EE" w:rsidRPr="001478EE" w:rsidRDefault="001478EE" w:rsidP="001478EE">
            <w:pPr>
              <w:numPr>
                <w:ilvl w:val="0"/>
                <w:numId w:val="27"/>
              </w:numPr>
              <w:ind w:left="720"/>
              <w:jc w:val="both"/>
              <w:rPr>
                <w:rFonts w:cstheme="minorHAnsi"/>
                <w:sz w:val="24"/>
                <w:szCs w:val="24"/>
              </w:rPr>
            </w:pPr>
            <w:r w:rsidRPr="001478EE">
              <w:rPr>
                <w:rFonts w:cstheme="minorHAnsi"/>
                <w:sz w:val="24"/>
                <w:szCs w:val="24"/>
              </w:rPr>
              <w:t>Bildirilen arızalar giderildikten sonra onaylı belgeler alınarak birimin kendi dosyalarına arşivlemek.</w:t>
            </w:r>
          </w:p>
          <w:p w14:paraId="2CCC95D6" w14:textId="333A777E" w:rsidR="001478EE" w:rsidRDefault="001478EE" w:rsidP="001478EE">
            <w:pPr>
              <w:numPr>
                <w:ilvl w:val="0"/>
                <w:numId w:val="27"/>
              </w:numPr>
              <w:ind w:left="720"/>
              <w:jc w:val="both"/>
              <w:rPr>
                <w:rFonts w:cstheme="minorHAnsi"/>
                <w:sz w:val="24"/>
                <w:szCs w:val="24"/>
              </w:rPr>
            </w:pPr>
            <w:r w:rsidRPr="001478EE">
              <w:rPr>
                <w:rFonts w:cstheme="minorHAnsi"/>
                <w:sz w:val="24"/>
                <w:szCs w:val="24"/>
              </w:rPr>
              <w:t>Her türlü inşaat,imalat, tesisat ve ameliyat, boyut ve şekillerine uygun, proje ve detaylarına göre eksiksiz olarak yaptrmak, yapılmadığı taktrde İnşaat Mühendisine bildirmek.</w:t>
            </w:r>
          </w:p>
          <w:p w14:paraId="6506EA9F" w14:textId="5563CB66" w:rsidR="001478EE" w:rsidRDefault="001478EE" w:rsidP="001478EE">
            <w:pPr>
              <w:jc w:val="both"/>
              <w:rPr>
                <w:rFonts w:cstheme="minorHAnsi"/>
                <w:sz w:val="24"/>
                <w:szCs w:val="24"/>
              </w:rPr>
            </w:pPr>
          </w:p>
          <w:p w14:paraId="707EE8A2" w14:textId="4FAF9439" w:rsidR="001478EE" w:rsidRDefault="001478EE" w:rsidP="001478EE">
            <w:pPr>
              <w:jc w:val="both"/>
              <w:rPr>
                <w:rFonts w:cstheme="minorHAnsi"/>
                <w:sz w:val="24"/>
                <w:szCs w:val="24"/>
              </w:rPr>
            </w:pPr>
          </w:p>
          <w:p w14:paraId="1DD634D6" w14:textId="77777777" w:rsidR="001478EE" w:rsidRPr="001478EE" w:rsidRDefault="001478EE" w:rsidP="001478EE">
            <w:pPr>
              <w:jc w:val="both"/>
              <w:rPr>
                <w:rFonts w:cstheme="minorHAnsi"/>
                <w:sz w:val="24"/>
                <w:szCs w:val="24"/>
              </w:rPr>
            </w:pPr>
          </w:p>
          <w:p w14:paraId="3F9CF2F5" w14:textId="77777777" w:rsidR="001478EE" w:rsidRPr="001478EE" w:rsidRDefault="001478EE" w:rsidP="001478EE">
            <w:pPr>
              <w:numPr>
                <w:ilvl w:val="0"/>
                <w:numId w:val="27"/>
              </w:numPr>
              <w:ind w:left="720"/>
              <w:jc w:val="both"/>
              <w:rPr>
                <w:rFonts w:cstheme="minorHAnsi"/>
                <w:sz w:val="24"/>
                <w:szCs w:val="24"/>
              </w:rPr>
            </w:pPr>
            <w:r w:rsidRPr="001478EE">
              <w:rPr>
                <w:rFonts w:cstheme="minorHAnsi"/>
                <w:sz w:val="24"/>
                <w:szCs w:val="24"/>
              </w:rPr>
              <w:lastRenderedPageBreak/>
              <w:t>Her türlü temellerini kalıbın, betonarme demirin ve betonunun denetmini yapar, fenni gerekçeye ve gereksinime uygunluğunu saptayarak gerekli işe devam iznini verir. Gerektğinde bunlarla ilgili tutanakları hazırlar ve sonucu Yapım Şube Müdürüne bildirir.</w:t>
            </w:r>
          </w:p>
          <w:p w14:paraId="03216E09" w14:textId="77777777" w:rsidR="001478EE" w:rsidRPr="001478EE" w:rsidRDefault="001478EE" w:rsidP="001478EE">
            <w:pPr>
              <w:numPr>
                <w:ilvl w:val="0"/>
                <w:numId w:val="27"/>
              </w:numPr>
              <w:ind w:left="720"/>
              <w:jc w:val="both"/>
              <w:rPr>
                <w:rFonts w:cstheme="minorHAnsi"/>
                <w:sz w:val="24"/>
                <w:szCs w:val="24"/>
              </w:rPr>
            </w:pPr>
            <w:r w:rsidRPr="001478EE">
              <w:rPr>
                <w:rFonts w:cstheme="minorHAnsi"/>
                <w:sz w:val="24"/>
                <w:szCs w:val="24"/>
              </w:rPr>
              <w:t>İnşaat, imalat ve tesisatın, sözleşme ve ekleriyle şartnameler fen ve sanat kurallarına uygun olarak yapılıp yapılmadığını sürekli kontrol eder, uygun olmayan hususlar görüldüğünde düzeltilmesi için gerekli direktferi verir, sonuç alamadığı takdirde o kısmını durdurup durumu derhal Yapım Şube Müdürüne bildirir.</w:t>
            </w:r>
          </w:p>
          <w:p w14:paraId="3486F842" w14:textId="77777777" w:rsidR="001478EE" w:rsidRPr="001478EE" w:rsidRDefault="001478EE" w:rsidP="001478EE">
            <w:pPr>
              <w:numPr>
                <w:ilvl w:val="0"/>
                <w:numId w:val="27"/>
              </w:numPr>
              <w:ind w:left="720"/>
              <w:jc w:val="both"/>
              <w:rPr>
                <w:rFonts w:cstheme="minorHAnsi"/>
                <w:sz w:val="24"/>
                <w:szCs w:val="24"/>
              </w:rPr>
            </w:pPr>
            <w:r w:rsidRPr="001478EE">
              <w:rPr>
                <w:rFonts w:cstheme="minorHAnsi"/>
                <w:sz w:val="24"/>
                <w:szCs w:val="24"/>
              </w:rPr>
              <w:t xml:space="preserve">Karşılaştıkları sorunları çözümler, gerekli gördüklerini Yapım Şube Müdürüne </w:t>
            </w:r>
          </w:p>
          <w:p w14:paraId="38EEBD2B" w14:textId="77777777" w:rsidR="001478EE" w:rsidRPr="001478EE" w:rsidRDefault="001478EE" w:rsidP="001478EE">
            <w:pPr>
              <w:ind w:left="360"/>
              <w:jc w:val="both"/>
              <w:rPr>
                <w:rFonts w:cstheme="minorHAnsi"/>
                <w:sz w:val="24"/>
                <w:szCs w:val="24"/>
              </w:rPr>
            </w:pPr>
            <w:r w:rsidRPr="001478EE">
              <w:rPr>
                <w:rFonts w:cstheme="minorHAnsi"/>
                <w:sz w:val="24"/>
                <w:szCs w:val="24"/>
              </w:rPr>
              <w:t xml:space="preserve">    bildirir ve direktferini almak suretiyle gereğini yapar veya yaptırır.</w:t>
            </w:r>
          </w:p>
          <w:p w14:paraId="1ABD01D5" w14:textId="77777777" w:rsidR="001478EE" w:rsidRPr="001478EE" w:rsidRDefault="001478EE" w:rsidP="001478EE">
            <w:pPr>
              <w:pStyle w:val="ListeParagraf"/>
              <w:numPr>
                <w:ilvl w:val="0"/>
                <w:numId w:val="30"/>
              </w:numPr>
              <w:jc w:val="both"/>
              <w:rPr>
                <w:rFonts w:cstheme="minorHAnsi"/>
              </w:rPr>
            </w:pPr>
            <w:r w:rsidRPr="001478EE">
              <w:rPr>
                <w:rFonts w:cstheme="minorHAnsi"/>
                <w:sz w:val="24"/>
                <w:szCs w:val="24"/>
              </w:rPr>
              <w:t>Bağlı bulunduğu yönetici veya üst yöneticileri tarafından verilen diğer iş ve işlemleri ilgili mevzuat hükümlerine göre yapmak</w:t>
            </w:r>
            <w:r>
              <w:rPr>
                <w:rFonts w:cstheme="minorHAnsi"/>
                <w:sz w:val="24"/>
                <w:szCs w:val="24"/>
              </w:rPr>
              <w:t>.</w:t>
            </w:r>
          </w:p>
          <w:p w14:paraId="0DFBB2A6" w14:textId="77777777" w:rsidR="001478EE" w:rsidRDefault="001478EE" w:rsidP="001478EE">
            <w:pPr>
              <w:jc w:val="both"/>
              <w:rPr>
                <w:rFonts w:cstheme="minorHAnsi"/>
              </w:rPr>
            </w:pPr>
          </w:p>
          <w:p w14:paraId="284700D6" w14:textId="77777777" w:rsidR="001478EE" w:rsidRDefault="001478EE" w:rsidP="001478EE">
            <w:pPr>
              <w:jc w:val="both"/>
              <w:rPr>
                <w:rFonts w:cstheme="minorHAnsi"/>
              </w:rPr>
            </w:pPr>
          </w:p>
          <w:p w14:paraId="2DF07D81" w14:textId="77777777" w:rsidR="001478EE" w:rsidRDefault="001478EE" w:rsidP="001478EE">
            <w:pPr>
              <w:jc w:val="both"/>
              <w:rPr>
                <w:rFonts w:cstheme="minorHAnsi"/>
              </w:rPr>
            </w:pPr>
          </w:p>
          <w:p w14:paraId="1AF066C9" w14:textId="77777777" w:rsidR="001478EE" w:rsidRDefault="001478EE" w:rsidP="001478EE">
            <w:pPr>
              <w:jc w:val="both"/>
              <w:rPr>
                <w:rFonts w:cstheme="minorHAnsi"/>
              </w:rPr>
            </w:pPr>
          </w:p>
          <w:p w14:paraId="11DF6EB1" w14:textId="77777777" w:rsidR="001478EE" w:rsidRDefault="001478EE" w:rsidP="001478EE">
            <w:pPr>
              <w:jc w:val="both"/>
              <w:rPr>
                <w:rFonts w:cstheme="minorHAnsi"/>
              </w:rPr>
            </w:pPr>
          </w:p>
          <w:p w14:paraId="5813C784" w14:textId="77777777" w:rsidR="001478EE" w:rsidRDefault="001478EE" w:rsidP="001478EE">
            <w:pPr>
              <w:jc w:val="both"/>
              <w:rPr>
                <w:rFonts w:cstheme="minorHAnsi"/>
              </w:rPr>
            </w:pPr>
          </w:p>
          <w:p w14:paraId="0C9C8889" w14:textId="77777777" w:rsidR="001478EE" w:rsidRDefault="001478EE" w:rsidP="001478EE">
            <w:pPr>
              <w:jc w:val="both"/>
              <w:rPr>
                <w:rFonts w:cstheme="minorHAnsi"/>
              </w:rPr>
            </w:pPr>
          </w:p>
          <w:p w14:paraId="566CE036" w14:textId="77777777" w:rsidR="001478EE" w:rsidRDefault="001478EE" w:rsidP="001478EE">
            <w:pPr>
              <w:jc w:val="both"/>
              <w:rPr>
                <w:rFonts w:cstheme="minorHAnsi"/>
              </w:rPr>
            </w:pPr>
          </w:p>
          <w:p w14:paraId="69FFCB50" w14:textId="77777777" w:rsidR="001478EE" w:rsidRDefault="001478EE" w:rsidP="001478EE">
            <w:pPr>
              <w:jc w:val="both"/>
              <w:rPr>
                <w:rFonts w:cstheme="minorHAnsi"/>
              </w:rPr>
            </w:pPr>
          </w:p>
          <w:p w14:paraId="2D213466" w14:textId="77777777" w:rsidR="001478EE" w:rsidRDefault="001478EE" w:rsidP="001478EE">
            <w:pPr>
              <w:jc w:val="both"/>
              <w:rPr>
                <w:rFonts w:cstheme="minorHAnsi"/>
              </w:rPr>
            </w:pPr>
          </w:p>
          <w:p w14:paraId="5D70ED50" w14:textId="77777777" w:rsidR="001478EE" w:rsidRDefault="001478EE" w:rsidP="001478EE">
            <w:pPr>
              <w:jc w:val="both"/>
              <w:rPr>
                <w:rFonts w:cstheme="minorHAnsi"/>
              </w:rPr>
            </w:pPr>
          </w:p>
          <w:p w14:paraId="36341935" w14:textId="77777777" w:rsidR="001478EE" w:rsidRDefault="001478EE" w:rsidP="001478EE">
            <w:pPr>
              <w:jc w:val="both"/>
              <w:rPr>
                <w:rFonts w:cstheme="minorHAnsi"/>
              </w:rPr>
            </w:pPr>
          </w:p>
          <w:p w14:paraId="31E3A400" w14:textId="77777777" w:rsidR="001478EE" w:rsidRDefault="001478EE" w:rsidP="001478EE">
            <w:pPr>
              <w:jc w:val="both"/>
              <w:rPr>
                <w:rFonts w:cstheme="minorHAnsi"/>
              </w:rPr>
            </w:pPr>
          </w:p>
          <w:p w14:paraId="6A9953EB" w14:textId="77777777" w:rsidR="001478EE" w:rsidRDefault="001478EE" w:rsidP="001478EE">
            <w:pPr>
              <w:jc w:val="both"/>
              <w:rPr>
                <w:rFonts w:cstheme="minorHAnsi"/>
              </w:rPr>
            </w:pPr>
          </w:p>
          <w:p w14:paraId="74604BBF" w14:textId="77777777" w:rsidR="001478EE" w:rsidRDefault="001478EE" w:rsidP="001478EE">
            <w:pPr>
              <w:jc w:val="both"/>
              <w:rPr>
                <w:rFonts w:cstheme="minorHAnsi"/>
              </w:rPr>
            </w:pPr>
          </w:p>
          <w:p w14:paraId="100D38AE" w14:textId="77777777" w:rsidR="001478EE" w:rsidRDefault="001478EE" w:rsidP="001478EE">
            <w:pPr>
              <w:jc w:val="both"/>
              <w:rPr>
                <w:rFonts w:cstheme="minorHAnsi"/>
              </w:rPr>
            </w:pPr>
          </w:p>
          <w:p w14:paraId="5D434427" w14:textId="77777777" w:rsidR="001478EE" w:rsidRDefault="001478EE" w:rsidP="001478EE">
            <w:pPr>
              <w:jc w:val="both"/>
              <w:rPr>
                <w:rFonts w:cstheme="minorHAnsi"/>
              </w:rPr>
            </w:pPr>
          </w:p>
          <w:p w14:paraId="58A0F15E" w14:textId="77777777" w:rsidR="001478EE" w:rsidRDefault="001478EE" w:rsidP="001478EE">
            <w:pPr>
              <w:jc w:val="both"/>
              <w:rPr>
                <w:rFonts w:cstheme="minorHAnsi"/>
              </w:rPr>
            </w:pPr>
          </w:p>
          <w:p w14:paraId="2DD923E4" w14:textId="77777777" w:rsidR="001478EE" w:rsidRDefault="001478EE" w:rsidP="001478EE">
            <w:pPr>
              <w:jc w:val="both"/>
              <w:rPr>
                <w:rFonts w:cstheme="minorHAnsi"/>
              </w:rPr>
            </w:pPr>
          </w:p>
          <w:p w14:paraId="5D5ACC81" w14:textId="77777777" w:rsidR="001478EE" w:rsidRDefault="001478EE" w:rsidP="001478EE">
            <w:pPr>
              <w:jc w:val="both"/>
              <w:rPr>
                <w:rFonts w:cstheme="minorHAnsi"/>
              </w:rPr>
            </w:pPr>
          </w:p>
          <w:p w14:paraId="47479968" w14:textId="77777777" w:rsidR="001478EE" w:rsidRDefault="001478EE" w:rsidP="001478EE">
            <w:pPr>
              <w:jc w:val="both"/>
              <w:rPr>
                <w:rFonts w:cstheme="minorHAnsi"/>
              </w:rPr>
            </w:pPr>
          </w:p>
          <w:p w14:paraId="2530AFAE" w14:textId="77777777" w:rsidR="001478EE" w:rsidRDefault="001478EE" w:rsidP="001478EE">
            <w:pPr>
              <w:jc w:val="both"/>
              <w:rPr>
                <w:rFonts w:cstheme="minorHAnsi"/>
              </w:rPr>
            </w:pPr>
          </w:p>
          <w:p w14:paraId="71B9A7D4" w14:textId="77777777" w:rsidR="001478EE" w:rsidRDefault="001478EE" w:rsidP="001478EE">
            <w:pPr>
              <w:jc w:val="both"/>
              <w:rPr>
                <w:rFonts w:cstheme="minorHAnsi"/>
              </w:rPr>
            </w:pPr>
          </w:p>
          <w:p w14:paraId="10530C60" w14:textId="77777777" w:rsidR="001478EE" w:rsidRDefault="001478EE" w:rsidP="001478EE">
            <w:pPr>
              <w:jc w:val="both"/>
              <w:rPr>
                <w:rFonts w:cstheme="minorHAnsi"/>
              </w:rPr>
            </w:pPr>
          </w:p>
          <w:p w14:paraId="0E17BA71" w14:textId="77777777" w:rsidR="001478EE" w:rsidRDefault="001478EE" w:rsidP="001478EE">
            <w:pPr>
              <w:jc w:val="both"/>
              <w:rPr>
                <w:rFonts w:cstheme="minorHAnsi"/>
              </w:rPr>
            </w:pPr>
          </w:p>
          <w:p w14:paraId="3434C41D" w14:textId="77777777" w:rsidR="001478EE" w:rsidRDefault="001478EE" w:rsidP="001478EE">
            <w:pPr>
              <w:jc w:val="both"/>
              <w:rPr>
                <w:rFonts w:cstheme="minorHAnsi"/>
              </w:rPr>
            </w:pPr>
          </w:p>
          <w:p w14:paraId="2C7DBBD3" w14:textId="77777777" w:rsidR="001478EE" w:rsidRDefault="001478EE" w:rsidP="001478EE">
            <w:pPr>
              <w:jc w:val="both"/>
              <w:rPr>
                <w:rFonts w:cstheme="minorHAnsi"/>
              </w:rPr>
            </w:pPr>
          </w:p>
          <w:p w14:paraId="576E8605" w14:textId="77777777" w:rsidR="001478EE" w:rsidRDefault="001478EE" w:rsidP="001478EE">
            <w:pPr>
              <w:jc w:val="both"/>
              <w:rPr>
                <w:rFonts w:cstheme="minorHAnsi"/>
              </w:rPr>
            </w:pPr>
          </w:p>
          <w:p w14:paraId="2BB2D304" w14:textId="77777777" w:rsidR="001478EE" w:rsidRDefault="001478EE" w:rsidP="001478EE">
            <w:pPr>
              <w:jc w:val="both"/>
              <w:rPr>
                <w:rFonts w:cstheme="minorHAnsi"/>
              </w:rPr>
            </w:pPr>
          </w:p>
          <w:p w14:paraId="2EA35349" w14:textId="77777777" w:rsidR="001478EE" w:rsidRDefault="001478EE" w:rsidP="001478EE">
            <w:pPr>
              <w:jc w:val="both"/>
              <w:rPr>
                <w:rFonts w:cstheme="minorHAnsi"/>
              </w:rPr>
            </w:pPr>
          </w:p>
          <w:p w14:paraId="15E2DA46" w14:textId="77777777" w:rsidR="001478EE" w:rsidRDefault="001478EE" w:rsidP="001478EE">
            <w:pPr>
              <w:jc w:val="both"/>
              <w:rPr>
                <w:rFonts w:cstheme="minorHAnsi"/>
              </w:rPr>
            </w:pPr>
          </w:p>
          <w:p w14:paraId="37A243B9" w14:textId="77777777" w:rsidR="001478EE" w:rsidRDefault="001478EE" w:rsidP="001478EE">
            <w:pPr>
              <w:jc w:val="both"/>
              <w:rPr>
                <w:rFonts w:cstheme="minorHAnsi"/>
              </w:rPr>
            </w:pPr>
          </w:p>
          <w:p w14:paraId="1CFEC288" w14:textId="3ADC7C88" w:rsidR="001478EE" w:rsidRPr="001478EE" w:rsidRDefault="001478EE" w:rsidP="001478EE">
            <w:pPr>
              <w:jc w:val="both"/>
              <w:rPr>
                <w:rFonts w:cstheme="minorHAnsi"/>
              </w:rPr>
            </w:pP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FD1D4" w14:textId="77777777" w:rsidR="00AF0320" w:rsidRDefault="00AF0320" w:rsidP="00270F6F">
      <w:pPr>
        <w:spacing w:after="0" w:line="240" w:lineRule="auto"/>
      </w:pPr>
      <w:r>
        <w:separator/>
      </w:r>
    </w:p>
  </w:endnote>
  <w:endnote w:type="continuationSeparator" w:id="0">
    <w:p w14:paraId="02A94176" w14:textId="77777777" w:rsidR="00AF0320" w:rsidRDefault="00AF0320"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8514E" w14:textId="77777777" w:rsidR="00AF0320" w:rsidRDefault="00AF0320" w:rsidP="00270F6F">
      <w:pPr>
        <w:spacing w:after="0" w:line="240" w:lineRule="auto"/>
      </w:pPr>
      <w:r>
        <w:separator/>
      </w:r>
    </w:p>
  </w:footnote>
  <w:footnote w:type="continuationSeparator" w:id="0">
    <w:p w14:paraId="7B1C0AD4" w14:textId="77777777" w:rsidR="00AF0320" w:rsidRDefault="00AF0320"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AF0320">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AF0320">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AF0320">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A56E6"/>
    <w:multiLevelType w:val="hybridMultilevel"/>
    <w:tmpl w:val="0A886D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DE4194"/>
    <w:multiLevelType w:val="hybridMultilevel"/>
    <w:tmpl w:val="1486C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550481"/>
    <w:multiLevelType w:val="hybridMultilevel"/>
    <w:tmpl w:val="0568C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339F0"/>
    <w:multiLevelType w:val="hybridMultilevel"/>
    <w:tmpl w:val="D9FACF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692E24"/>
    <w:multiLevelType w:val="hybridMultilevel"/>
    <w:tmpl w:val="96282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822ED3"/>
    <w:multiLevelType w:val="hybridMultilevel"/>
    <w:tmpl w:val="66E83284"/>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15:restartNumberingAfterBreak="0">
    <w:nsid w:val="169D3F4B"/>
    <w:multiLevelType w:val="hybridMultilevel"/>
    <w:tmpl w:val="F39AF16A"/>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7" w15:restartNumberingAfterBreak="0">
    <w:nsid w:val="19B72F78"/>
    <w:multiLevelType w:val="hybridMultilevel"/>
    <w:tmpl w:val="9FC01680"/>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1B374AAF"/>
    <w:multiLevelType w:val="hybridMultilevel"/>
    <w:tmpl w:val="7AFC9A8C"/>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9" w15:restartNumberingAfterBreak="0">
    <w:nsid w:val="1B7C0A0D"/>
    <w:multiLevelType w:val="hybridMultilevel"/>
    <w:tmpl w:val="E844F9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DAD39B9"/>
    <w:multiLevelType w:val="hybridMultilevel"/>
    <w:tmpl w:val="436293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7F5066"/>
    <w:multiLevelType w:val="hybridMultilevel"/>
    <w:tmpl w:val="481A9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CD6637"/>
    <w:multiLevelType w:val="hybridMultilevel"/>
    <w:tmpl w:val="79F8A8E6"/>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3" w15:restartNumberingAfterBreak="0">
    <w:nsid w:val="38530D17"/>
    <w:multiLevelType w:val="hybridMultilevel"/>
    <w:tmpl w:val="95E61B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DB50079"/>
    <w:multiLevelType w:val="hybridMultilevel"/>
    <w:tmpl w:val="A6A0BA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4F6C1D"/>
    <w:multiLevelType w:val="hybridMultilevel"/>
    <w:tmpl w:val="D868AA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D70AF4"/>
    <w:multiLevelType w:val="hybridMultilevel"/>
    <w:tmpl w:val="D42630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8B60B41"/>
    <w:multiLevelType w:val="hybridMultilevel"/>
    <w:tmpl w:val="85326E9E"/>
    <w:lvl w:ilvl="0" w:tplc="041F0005">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0" w15:restartNumberingAfterBreak="0">
    <w:nsid w:val="5AE43565"/>
    <w:multiLevelType w:val="hybridMultilevel"/>
    <w:tmpl w:val="5EAEB85A"/>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1" w15:restartNumberingAfterBreak="0">
    <w:nsid w:val="5D512E32"/>
    <w:multiLevelType w:val="hybridMultilevel"/>
    <w:tmpl w:val="FBFA376E"/>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2" w15:restartNumberingAfterBreak="0">
    <w:nsid w:val="5D8D3971"/>
    <w:multiLevelType w:val="hybridMultilevel"/>
    <w:tmpl w:val="D3481C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4224192"/>
    <w:multiLevelType w:val="hybridMultilevel"/>
    <w:tmpl w:val="74042A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9E7346"/>
    <w:multiLevelType w:val="hybridMultilevel"/>
    <w:tmpl w:val="099873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7C424F8"/>
    <w:multiLevelType w:val="hybridMultilevel"/>
    <w:tmpl w:val="FE6AE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8B36976"/>
    <w:multiLevelType w:val="hybridMultilevel"/>
    <w:tmpl w:val="4896FC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E9172BA"/>
    <w:multiLevelType w:val="hybridMultilevel"/>
    <w:tmpl w:val="0E16C644"/>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8" w15:restartNumberingAfterBreak="0">
    <w:nsid w:val="6EBF73C8"/>
    <w:multiLevelType w:val="hybridMultilevel"/>
    <w:tmpl w:val="2E9A37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701233C"/>
    <w:multiLevelType w:val="hybridMultilevel"/>
    <w:tmpl w:val="D3087130"/>
    <w:lvl w:ilvl="0" w:tplc="041F0005">
      <w:start w:val="1"/>
      <w:numFmt w:val="bullet"/>
      <w:lvlText w:val=""/>
      <w:lvlJc w:val="left"/>
      <w:pPr>
        <w:ind w:left="759" w:hanging="360"/>
      </w:pPr>
      <w:rPr>
        <w:rFonts w:ascii="Wingdings" w:hAnsi="Wingdings"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num w:numId="1">
    <w:abstractNumId w:val="17"/>
  </w:num>
  <w:num w:numId="2">
    <w:abstractNumId w:val="14"/>
  </w:num>
  <w:num w:numId="3">
    <w:abstractNumId w:val="7"/>
  </w:num>
  <w:num w:numId="4">
    <w:abstractNumId w:val="19"/>
  </w:num>
  <w:num w:numId="5">
    <w:abstractNumId w:val="1"/>
  </w:num>
  <w:num w:numId="6">
    <w:abstractNumId w:val="20"/>
  </w:num>
  <w:num w:numId="7">
    <w:abstractNumId w:val="29"/>
  </w:num>
  <w:num w:numId="8">
    <w:abstractNumId w:val="28"/>
  </w:num>
  <w:num w:numId="9">
    <w:abstractNumId w:val="27"/>
  </w:num>
  <w:num w:numId="10">
    <w:abstractNumId w:val="3"/>
  </w:num>
  <w:num w:numId="11">
    <w:abstractNumId w:val="21"/>
  </w:num>
  <w:num w:numId="12">
    <w:abstractNumId w:val="9"/>
  </w:num>
  <w:num w:numId="13">
    <w:abstractNumId w:val="2"/>
  </w:num>
  <w:num w:numId="14">
    <w:abstractNumId w:val="18"/>
  </w:num>
  <w:num w:numId="15">
    <w:abstractNumId w:val="10"/>
  </w:num>
  <w:num w:numId="16">
    <w:abstractNumId w:val="26"/>
  </w:num>
  <w:num w:numId="17">
    <w:abstractNumId w:val="13"/>
  </w:num>
  <w:num w:numId="18">
    <w:abstractNumId w:val="4"/>
  </w:num>
  <w:num w:numId="19">
    <w:abstractNumId w:val="0"/>
  </w:num>
  <w:num w:numId="20">
    <w:abstractNumId w:val="23"/>
  </w:num>
  <w:num w:numId="21">
    <w:abstractNumId w:val="11"/>
  </w:num>
  <w:num w:numId="22">
    <w:abstractNumId w:val="24"/>
  </w:num>
  <w:num w:numId="23">
    <w:abstractNumId w:val="22"/>
  </w:num>
  <w:num w:numId="24">
    <w:abstractNumId w:val="16"/>
  </w:num>
  <w:num w:numId="25">
    <w:abstractNumId w:val="25"/>
  </w:num>
  <w:num w:numId="26">
    <w:abstractNumId w:val="6"/>
  </w:num>
  <w:num w:numId="27">
    <w:abstractNumId w:val="5"/>
  </w:num>
  <w:num w:numId="28">
    <w:abstractNumId w:val="12"/>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339E9"/>
    <w:rsid w:val="00043D87"/>
    <w:rsid w:val="0005033F"/>
    <w:rsid w:val="00074946"/>
    <w:rsid w:val="000B1650"/>
    <w:rsid w:val="001068F6"/>
    <w:rsid w:val="00136C89"/>
    <w:rsid w:val="0014311D"/>
    <w:rsid w:val="001478EE"/>
    <w:rsid w:val="001755A3"/>
    <w:rsid w:val="001A37E9"/>
    <w:rsid w:val="001D1258"/>
    <w:rsid w:val="00252EA3"/>
    <w:rsid w:val="00270F6F"/>
    <w:rsid w:val="002727D7"/>
    <w:rsid w:val="00333F28"/>
    <w:rsid w:val="003471D5"/>
    <w:rsid w:val="003C1E69"/>
    <w:rsid w:val="003D56ED"/>
    <w:rsid w:val="003D58D2"/>
    <w:rsid w:val="003E6A0F"/>
    <w:rsid w:val="004048E6"/>
    <w:rsid w:val="00413501"/>
    <w:rsid w:val="0042436D"/>
    <w:rsid w:val="00452356"/>
    <w:rsid w:val="00491EAE"/>
    <w:rsid w:val="004C182D"/>
    <w:rsid w:val="004E681F"/>
    <w:rsid w:val="00500F8A"/>
    <w:rsid w:val="00537BAC"/>
    <w:rsid w:val="00555D8B"/>
    <w:rsid w:val="0056700A"/>
    <w:rsid w:val="005960EE"/>
    <w:rsid w:val="005B45A7"/>
    <w:rsid w:val="005C546A"/>
    <w:rsid w:val="00605766"/>
    <w:rsid w:val="00621BAD"/>
    <w:rsid w:val="0062647A"/>
    <w:rsid w:val="00651B59"/>
    <w:rsid w:val="00656C07"/>
    <w:rsid w:val="00675669"/>
    <w:rsid w:val="006872D1"/>
    <w:rsid w:val="006D311F"/>
    <w:rsid w:val="00735ED5"/>
    <w:rsid w:val="0073615A"/>
    <w:rsid w:val="00744FC1"/>
    <w:rsid w:val="007551B4"/>
    <w:rsid w:val="007567EE"/>
    <w:rsid w:val="00762704"/>
    <w:rsid w:val="007B6845"/>
    <w:rsid w:val="007F1E5C"/>
    <w:rsid w:val="008123D6"/>
    <w:rsid w:val="008419D1"/>
    <w:rsid w:val="008B3324"/>
    <w:rsid w:val="008C0131"/>
    <w:rsid w:val="008F5AB1"/>
    <w:rsid w:val="009026BA"/>
    <w:rsid w:val="009333C1"/>
    <w:rsid w:val="00935AE9"/>
    <w:rsid w:val="00994118"/>
    <w:rsid w:val="009A625E"/>
    <w:rsid w:val="009C5F29"/>
    <w:rsid w:val="00A811E8"/>
    <w:rsid w:val="00AF0320"/>
    <w:rsid w:val="00B15AE4"/>
    <w:rsid w:val="00B43EC2"/>
    <w:rsid w:val="00BA58C7"/>
    <w:rsid w:val="00BC353E"/>
    <w:rsid w:val="00BC7F0D"/>
    <w:rsid w:val="00C006FB"/>
    <w:rsid w:val="00C22AC9"/>
    <w:rsid w:val="00C34110"/>
    <w:rsid w:val="00C54D81"/>
    <w:rsid w:val="00C8713B"/>
    <w:rsid w:val="00CC33FE"/>
    <w:rsid w:val="00CE5110"/>
    <w:rsid w:val="00D03164"/>
    <w:rsid w:val="00D45DCF"/>
    <w:rsid w:val="00D6422E"/>
    <w:rsid w:val="00E27681"/>
    <w:rsid w:val="00E31F3E"/>
    <w:rsid w:val="00E54CA7"/>
    <w:rsid w:val="00EF0659"/>
    <w:rsid w:val="00F10B76"/>
    <w:rsid w:val="00F530CB"/>
    <w:rsid w:val="00F801C1"/>
    <w:rsid w:val="00FB668D"/>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 w:type="paragraph" w:styleId="AralkYok">
    <w:name w:val="No Spacing"/>
    <w:uiPriority w:val="1"/>
    <w:qFormat/>
    <w:rsid w:val="00D03164"/>
    <w:pPr>
      <w:spacing w:after="0" w:line="240" w:lineRule="auto"/>
    </w:pPr>
    <w:rPr>
      <w:rFonts w:eastAsiaTheme="minorEastAsia"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64E4-EC68-4CC3-9B19-5D8DBFAD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3</cp:revision>
  <dcterms:created xsi:type="dcterms:W3CDTF">2021-04-01T07:41:00Z</dcterms:created>
  <dcterms:modified xsi:type="dcterms:W3CDTF">2021-04-08T10:54:00Z</dcterms:modified>
</cp:coreProperties>
</file>