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FCEC9B9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487ED5">
              <w:rPr>
                <w:sz w:val="20"/>
                <w:szCs w:val="20"/>
              </w:rPr>
              <w:t>5</w:t>
            </w:r>
            <w:r w:rsidR="00464457">
              <w:rPr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ACD2349" w:rsidR="000B1650" w:rsidRPr="00082960" w:rsidRDefault="00057DA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ED7A072" w:rsidR="00FF7593" w:rsidRPr="00082960" w:rsidRDefault="00057DA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Uluslararası </w:t>
            </w:r>
            <w:r w:rsidR="00EA3040">
              <w:rPr>
                <w:rFonts w:cstheme="minorHAnsi"/>
                <w:sz w:val="18"/>
                <w:szCs w:val="18"/>
              </w:rPr>
              <w:t xml:space="preserve">İlişkiler Ofisi </w:t>
            </w:r>
            <w:r>
              <w:rPr>
                <w:rFonts w:cstheme="minorHAnsi"/>
                <w:sz w:val="18"/>
                <w:szCs w:val="18"/>
              </w:rPr>
              <w:t>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5677652" w:rsidR="00FF7593" w:rsidRPr="00082960" w:rsidRDefault="00057DA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4E54006" w:rsidR="00FF7593" w:rsidRPr="00082960" w:rsidRDefault="00057DA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07226FF" w14:textId="77777777" w:rsidR="00057DAE" w:rsidRPr="00057DAE" w:rsidRDefault="00057DAE" w:rsidP="00057DA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057DAE" w:rsidRPr="00057DAE" w14:paraId="0B33FB0B" w14:textId="77777777">
              <w:trPr>
                <w:trHeight w:val="1709"/>
              </w:trPr>
              <w:tc>
                <w:tcPr>
                  <w:tcW w:w="0" w:type="auto"/>
                </w:tcPr>
                <w:p w14:paraId="3B26FB14" w14:textId="14D3FD20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Projeler ile ilgili Ulusal Ajansın düzenlediği toplantılara katılmak, </w:t>
                  </w:r>
                </w:p>
                <w:p w14:paraId="617B0482" w14:textId="681C9E56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Hareketlilikler ile ilgili evrakların tamamlayarak, dosyalamak, </w:t>
                  </w:r>
                </w:p>
                <w:p w14:paraId="1A5AFE53" w14:textId="63546B61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Çalışma Kurulu’nun almış olduğu kararları yürütmek, </w:t>
                  </w:r>
                </w:p>
                <w:p w14:paraId="2FDB7265" w14:textId="476F37B4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Yıllık çalışma takvimine uygun olarak çalışmaları yürütmek, </w:t>
                  </w:r>
                </w:p>
                <w:p w14:paraId="10C06808" w14:textId="4B3A6B09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Koordinatörlük ile ilgili yazışmaları hazırlamak, </w:t>
                  </w:r>
                </w:p>
                <w:p w14:paraId="4063BE7E" w14:textId="358EF2C2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yürütmek. </w:t>
                  </w:r>
                </w:p>
                <w:p w14:paraId="4D8FBB78" w14:textId="217B7305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Bağlı bulunduğu yönetici veya üst yöneticilerin, görev alanı ile ilgili vereceği diğer işleri iş sağlığı ve güvenliği kurallarına uygun olarak yapmak, </w:t>
                  </w:r>
                </w:p>
                <w:p w14:paraId="1E17C050" w14:textId="43295FDB" w:rsidR="00057DAE" w:rsidRPr="00057DAE" w:rsidRDefault="00057DAE" w:rsidP="00057DAE">
                  <w:pPr>
                    <w:pStyle w:val="ListeParagraf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Uluslararası </w:t>
                  </w:r>
                  <w:r w:rsidR="00F05E57">
                    <w:rPr>
                      <w:rFonts w:ascii="Cambria" w:hAnsi="Cambria" w:cs="Cambria"/>
                      <w:color w:val="000000"/>
                    </w:rPr>
                    <w:t xml:space="preserve">İlişkiler Ofisi </w:t>
                  </w: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Koordinatörlüğü Büro Personeli, yukarıda yazılı olan bütün bu görevleri kanunlara ve yönetmeliklere uygun olarak yerine getirirken Uluslararası </w:t>
                  </w:r>
                  <w:r w:rsidR="00F05E57">
                    <w:rPr>
                      <w:rFonts w:ascii="Cambria" w:hAnsi="Cambria" w:cs="Cambria"/>
                      <w:color w:val="000000"/>
                    </w:rPr>
                    <w:t xml:space="preserve">İlişkiler </w:t>
                  </w:r>
                  <w:r w:rsidRPr="00057DAE">
                    <w:rPr>
                      <w:rFonts w:ascii="Cambria" w:hAnsi="Cambria" w:cs="Cambria"/>
                      <w:color w:val="000000"/>
                    </w:rPr>
                    <w:t xml:space="preserve">Koordinatörüne karşı sorumludur. </w:t>
                  </w:r>
                </w:p>
                <w:p w14:paraId="10398F1D" w14:textId="77777777" w:rsidR="00057DAE" w:rsidRPr="00057DAE" w:rsidRDefault="00057DAE" w:rsidP="00057D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CFEC288" w14:textId="4453A000" w:rsidR="000B7F00" w:rsidRPr="004E0BC6" w:rsidRDefault="000B7F00" w:rsidP="00A17509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1746" w14:textId="77777777" w:rsidR="00513421" w:rsidRDefault="00513421" w:rsidP="00270F6F">
      <w:pPr>
        <w:spacing w:after="0" w:line="240" w:lineRule="auto"/>
      </w:pPr>
      <w:r>
        <w:separator/>
      </w:r>
    </w:p>
  </w:endnote>
  <w:endnote w:type="continuationSeparator" w:id="0">
    <w:p w14:paraId="1CB409B0" w14:textId="77777777" w:rsidR="00513421" w:rsidRDefault="0051342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40E14" w14:textId="77777777" w:rsidR="00513421" w:rsidRDefault="00513421" w:rsidP="00270F6F">
      <w:pPr>
        <w:spacing w:after="0" w:line="240" w:lineRule="auto"/>
      </w:pPr>
      <w:r>
        <w:separator/>
      </w:r>
    </w:p>
  </w:footnote>
  <w:footnote w:type="continuationSeparator" w:id="0">
    <w:p w14:paraId="66C7C720" w14:textId="77777777" w:rsidR="00513421" w:rsidRDefault="0051342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1342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1342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1342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78F8"/>
    <w:multiLevelType w:val="hybridMultilevel"/>
    <w:tmpl w:val="33C0BA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48DF"/>
    <w:multiLevelType w:val="hybridMultilevel"/>
    <w:tmpl w:val="C504AD56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D16A2"/>
    <w:multiLevelType w:val="hybridMultilevel"/>
    <w:tmpl w:val="D1B24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1F1"/>
    <w:multiLevelType w:val="hybridMultilevel"/>
    <w:tmpl w:val="A9DAB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976F3"/>
    <w:multiLevelType w:val="hybridMultilevel"/>
    <w:tmpl w:val="44A03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41"/>
  </w:num>
  <w:num w:numId="4">
    <w:abstractNumId w:val="28"/>
  </w:num>
  <w:num w:numId="5">
    <w:abstractNumId w:val="33"/>
  </w:num>
  <w:num w:numId="6">
    <w:abstractNumId w:val="7"/>
  </w:num>
  <w:num w:numId="7">
    <w:abstractNumId w:val="21"/>
  </w:num>
  <w:num w:numId="8">
    <w:abstractNumId w:val="1"/>
  </w:num>
  <w:num w:numId="9">
    <w:abstractNumId w:val="20"/>
  </w:num>
  <w:num w:numId="10">
    <w:abstractNumId w:val="36"/>
  </w:num>
  <w:num w:numId="11">
    <w:abstractNumId w:val="3"/>
  </w:num>
  <w:num w:numId="12">
    <w:abstractNumId w:val="44"/>
  </w:num>
  <w:num w:numId="13">
    <w:abstractNumId w:val="15"/>
  </w:num>
  <w:num w:numId="14">
    <w:abstractNumId w:val="17"/>
  </w:num>
  <w:num w:numId="15">
    <w:abstractNumId w:val="29"/>
  </w:num>
  <w:num w:numId="16">
    <w:abstractNumId w:val="26"/>
  </w:num>
  <w:num w:numId="17">
    <w:abstractNumId w:val="6"/>
  </w:num>
  <w:num w:numId="18">
    <w:abstractNumId w:val="40"/>
  </w:num>
  <w:num w:numId="19">
    <w:abstractNumId w:val="23"/>
  </w:num>
  <w:num w:numId="20">
    <w:abstractNumId w:val="47"/>
  </w:num>
  <w:num w:numId="21">
    <w:abstractNumId w:val="16"/>
  </w:num>
  <w:num w:numId="22">
    <w:abstractNumId w:val="32"/>
  </w:num>
  <w:num w:numId="23">
    <w:abstractNumId w:val="43"/>
  </w:num>
  <w:num w:numId="24">
    <w:abstractNumId w:val="0"/>
  </w:num>
  <w:num w:numId="25">
    <w:abstractNumId w:val="10"/>
  </w:num>
  <w:num w:numId="26">
    <w:abstractNumId w:val="13"/>
  </w:num>
  <w:num w:numId="27">
    <w:abstractNumId w:val="24"/>
  </w:num>
  <w:num w:numId="28">
    <w:abstractNumId w:val="30"/>
  </w:num>
  <w:num w:numId="29">
    <w:abstractNumId w:val="46"/>
  </w:num>
  <w:num w:numId="30">
    <w:abstractNumId w:val="9"/>
  </w:num>
  <w:num w:numId="31">
    <w:abstractNumId w:val="22"/>
  </w:num>
  <w:num w:numId="32">
    <w:abstractNumId w:val="49"/>
  </w:num>
  <w:num w:numId="33">
    <w:abstractNumId w:val="12"/>
  </w:num>
  <w:num w:numId="34">
    <w:abstractNumId w:val="18"/>
  </w:num>
  <w:num w:numId="35">
    <w:abstractNumId w:val="2"/>
  </w:num>
  <w:num w:numId="36">
    <w:abstractNumId w:val="48"/>
  </w:num>
  <w:num w:numId="37">
    <w:abstractNumId w:val="38"/>
  </w:num>
  <w:num w:numId="38">
    <w:abstractNumId w:val="27"/>
  </w:num>
  <w:num w:numId="39">
    <w:abstractNumId w:val="45"/>
  </w:num>
  <w:num w:numId="40">
    <w:abstractNumId w:val="37"/>
  </w:num>
  <w:num w:numId="41">
    <w:abstractNumId w:val="11"/>
  </w:num>
  <w:num w:numId="42">
    <w:abstractNumId w:val="34"/>
  </w:num>
  <w:num w:numId="43">
    <w:abstractNumId w:val="42"/>
  </w:num>
  <w:num w:numId="44">
    <w:abstractNumId w:val="25"/>
  </w:num>
  <w:num w:numId="45">
    <w:abstractNumId w:val="14"/>
  </w:num>
  <w:num w:numId="46">
    <w:abstractNumId w:val="8"/>
  </w:num>
  <w:num w:numId="47">
    <w:abstractNumId w:val="5"/>
  </w:num>
  <w:num w:numId="48">
    <w:abstractNumId w:val="31"/>
  </w:num>
  <w:num w:numId="49">
    <w:abstractNumId w:val="3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57DAE"/>
    <w:rsid w:val="00071324"/>
    <w:rsid w:val="00082960"/>
    <w:rsid w:val="000A23AD"/>
    <w:rsid w:val="000B1650"/>
    <w:rsid w:val="000B7F00"/>
    <w:rsid w:val="000C631B"/>
    <w:rsid w:val="001755A3"/>
    <w:rsid w:val="00177A2E"/>
    <w:rsid w:val="001967E7"/>
    <w:rsid w:val="001A37E9"/>
    <w:rsid w:val="001C67C4"/>
    <w:rsid w:val="001F7001"/>
    <w:rsid w:val="00216105"/>
    <w:rsid w:val="00243F80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64457"/>
    <w:rsid w:val="00487ED5"/>
    <w:rsid w:val="00491EAE"/>
    <w:rsid w:val="0049297D"/>
    <w:rsid w:val="004B6867"/>
    <w:rsid w:val="004C182D"/>
    <w:rsid w:val="004E0BC6"/>
    <w:rsid w:val="00500F8A"/>
    <w:rsid w:val="00513421"/>
    <w:rsid w:val="00540AE7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D7451"/>
    <w:rsid w:val="00AE6B3E"/>
    <w:rsid w:val="00AF7EF4"/>
    <w:rsid w:val="00B069F5"/>
    <w:rsid w:val="00B138E2"/>
    <w:rsid w:val="00B46C81"/>
    <w:rsid w:val="00B56A36"/>
    <w:rsid w:val="00C53D56"/>
    <w:rsid w:val="00C86413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A3040"/>
    <w:rsid w:val="00EC7B68"/>
    <w:rsid w:val="00EE530F"/>
    <w:rsid w:val="00F05E57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6</cp:revision>
  <dcterms:created xsi:type="dcterms:W3CDTF">2021-04-06T06:42:00Z</dcterms:created>
  <dcterms:modified xsi:type="dcterms:W3CDTF">2021-04-08T11:31:00Z</dcterms:modified>
</cp:coreProperties>
</file>