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257424AF" w:rsidR="00270F6F" w:rsidRPr="00082960" w:rsidRDefault="003D58D2" w:rsidP="00FF7593">
            <w:pPr>
              <w:rPr>
                <w:sz w:val="20"/>
                <w:szCs w:val="20"/>
              </w:rPr>
            </w:pPr>
            <w:r w:rsidRPr="00082960">
              <w:rPr>
                <w:sz w:val="20"/>
                <w:szCs w:val="20"/>
              </w:rPr>
              <w:t xml:space="preserve">GT - </w:t>
            </w:r>
            <w:r w:rsidR="00216105">
              <w:rPr>
                <w:sz w:val="20"/>
                <w:szCs w:val="20"/>
              </w:rPr>
              <w:t>1</w:t>
            </w:r>
            <w:r w:rsidR="00487ED5">
              <w:rPr>
                <w:sz w:val="20"/>
                <w:szCs w:val="20"/>
              </w:rPr>
              <w:t>5</w:t>
            </w:r>
            <w:r w:rsidR="000B6652">
              <w:rPr>
                <w:sz w:val="20"/>
                <w:szCs w:val="20"/>
              </w:rPr>
              <w:t>5</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4498944D" w:rsidR="000B1650" w:rsidRPr="00082960" w:rsidRDefault="000F605E" w:rsidP="009C5F29">
            <w:pPr>
              <w:rPr>
                <w:rFonts w:cstheme="minorHAnsi"/>
                <w:sz w:val="18"/>
                <w:szCs w:val="18"/>
              </w:rPr>
            </w:pPr>
            <w:r>
              <w:rPr>
                <w:rFonts w:cstheme="minorHAnsi"/>
                <w:sz w:val="18"/>
                <w:szCs w:val="18"/>
              </w:rPr>
              <w:t xml:space="preserve">Farabi </w:t>
            </w:r>
            <w:r w:rsidR="00AA4202">
              <w:rPr>
                <w:rFonts w:cstheme="minorHAnsi"/>
                <w:sz w:val="18"/>
                <w:szCs w:val="18"/>
              </w:rPr>
              <w:t xml:space="preserve">Değişim Programı Koordinatörlüğü </w:t>
            </w:r>
          </w:p>
        </w:tc>
      </w:tr>
      <w:tr w:rsidR="00FF7593" w:rsidRPr="00082960" w14:paraId="4A609C18" w14:textId="77777777" w:rsidTr="00487ED5">
        <w:trPr>
          <w:trHeight w:val="290"/>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3C4B5525" w:rsidR="00FF7593" w:rsidRPr="00082960" w:rsidRDefault="000F605E" w:rsidP="009C5F29">
            <w:pPr>
              <w:rPr>
                <w:rFonts w:cstheme="minorHAnsi"/>
                <w:sz w:val="18"/>
                <w:szCs w:val="18"/>
              </w:rPr>
            </w:pPr>
            <w:r>
              <w:rPr>
                <w:rFonts w:cstheme="minorHAnsi"/>
                <w:sz w:val="18"/>
                <w:szCs w:val="18"/>
              </w:rPr>
              <w:t>Farabi</w:t>
            </w:r>
            <w:r w:rsidR="007E3255">
              <w:rPr>
                <w:rFonts w:cstheme="minorHAnsi"/>
                <w:sz w:val="18"/>
                <w:szCs w:val="18"/>
              </w:rPr>
              <w:t xml:space="preserve"> </w:t>
            </w:r>
            <w:r w:rsidR="0086615B">
              <w:rPr>
                <w:rFonts w:cstheme="minorHAnsi"/>
                <w:sz w:val="18"/>
                <w:szCs w:val="18"/>
              </w:rPr>
              <w:t xml:space="preserve">Değişim Programı </w:t>
            </w:r>
            <w:r w:rsidR="00AA4202">
              <w:rPr>
                <w:rFonts w:cstheme="minorHAnsi"/>
                <w:sz w:val="18"/>
                <w:szCs w:val="18"/>
              </w:rPr>
              <w:t>Koordinatörü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12FBFDE7" w:rsidR="00FF7593" w:rsidRPr="00082960" w:rsidRDefault="008A57DF" w:rsidP="001A37E9">
            <w:pPr>
              <w:rPr>
                <w:rFonts w:cstheme="minorHAnsi"/>
                <w:sz w:val="18"/>
                <w:szCs w:val="18"/>
              </w:rPr>
            </w:pPr>
            <w:r>
              <w:rPr>
                <w:rFonts w:cstheme="minorHAnsi"/>
                <w:sz w:val="18"/>
                <w:szCs w:val="18"/>
              </w:rPr>
              <w:t xml:space="preserve">Uluslararası </w:t>
            </w:r>
            <w:r w:rsidR="00836CD3">
              <w:rPr>
                <w:rFonts w:cstheme="minorHAnsi"/>
                <w:sz w:val="18"/>
                <w:szCs w:val="18"/>
              </w:rPr>
              <w:t>İlişkiler Ofisi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684835BF" w:rsidR="00FF7593" w:rsidRPr="00082960" w:rsidRDefault="00836CD3"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631DAEAF" w14:textId="77777777" w:rsidR="007E3255" w:rsidRDefault="007E3255" w:rsidP="007E3255">
            <w:pPr>
              <w:jc w:val="both"/>
            </w:pPr>
          </w:p>
          <w:p w14:paraId="025A2C30" w14:textId="77777777" w:rsidR="007E3255" w:rsidRDefault="007E3255" w:rsidP="00206582">
            <w:pPr>
              <w:pStyle w:val="ListeParagraf"/>
              <w:numPr>
                <w:ilvl w:val="0"/>
                <w:numId w:val="1"/>
              </w:numPr>
              <w:jc w:val="both"/>
            </w:pPr>
            <w:r>
              <w:t xml:space="preserve">Farabi Değişim Programı Koordinatörü, Farabi Değişim Programının takip, sevk ve idaresinden sorumlu olarak Yükseköğretim Kurulu ile anlaşmalı yükseköğretim kurumlarıyla, öğrencilerle ve üniversite içerisindeki akademik ve idari birimlerle eşgüdümlü olarak üniversitenin işlerini yürütmek, </w:t>
            </w:r>
          </w:p>
          <w:p w14:paraId="199ED514" w14:textId="3C9369E5" w:rsidR="007E3255" w:rsidRDefault="00361B75" w:rsidP="00206582">
            <w:pPr>
              <w:pStyle w:val="ListeParagraf"/>
              <w:numPr>
                <w:ilvl w:val="0"/>
                <w:numId w:val="1"/>
              </w:numPr>
              <w:jc w:val="both"/>
            </w:pPr>
            <w:r>
              <w:t>Uluslararası</w:t>
            </w:r>
            <w:r w:rsidR="007E3255">
              <w:t xml:space="preserve"> İlişkiler Yönetim Kuruluna üyelik etmek, toplantılarına katılmak ve Kurulda alınan kararların koordinatörlükte uygulanmasını sağlamak ve takibini yapmak, </w:t>
            </w:r>
          </w:p>
          <w:p w14:paraId="55298DD5" w14:textId="77777777" w:rsidR="007E3255" w:rsidRDefault="007E3255" w:rsidP="00206582">
            <w:pPr>
              <w:pStyle w:val="ListeParagraf"/>
              <w:numPr>
                <w:ilvl w:val="0"/>
                <w:numId w:val="1"/>
              </w:numPr>
              <w:jc w:val="both"/>
            </w:pPr>
            <w:r>
              <w:t xml:space="preserve">Koordinatörlüğün çalışmalarını yönlendirmek ve kontrol etmek, </w:t>
            </w:r>
          </w:p>
          <w:p w14:paraId="14C86DD5" w14:textId="77777777" w:rsidR="007E3255" w:rsidRDefault="007E3255" w:rsidP="00206582">
            <w:pPr>
              <w:pStyle w:val="ListeParagraf"/>
              <w:numPr>
                <w:ilvl w:val="0"/>
                <w:numId w:val="1"/>
              </w:numPr>
              <w:jc w:val="both"/>
            </w:pPr>
            <w:r>
              <w:t xml:space="preserve">Yıllık Çalışma Takvimini hazırlayarak Kurulun onayına sunmak, </w:t>
            </w:r>
          </w:p>
          <w:p w14:paraId="131A19D9" w14:textId="77777777" w:rsidR="007E3255" w:rsidRDefault="007E3255" w:rsidP="00206582">
            <w:pPr>
              <w:pStyle w:val="ListeParagraf"/>
              <w:numPr>
                <w:ilvl w:val="0"/>
                <w:numId w:val="1"/>
              </w:numPr>
              <w:jc w:val="both"/>
            </w:pPr>
            <w:r>
              <w:t xml:space="preserve">Proje ve anlaşmalar dahilinde Farabi Değişim Programı kapsamında yurt içinden gelen akademik personel ve öğrencilerin ihtiyaçlarının karşılanması için gerekli hazırlıkları ve oryantasyon hazırlıklarını yapmak ve uygulatmak, </w:t>
            </w:r>
          </w:p>
          <w:p w14:paraId="4C045992" w14:textId="77777777" w:rsidR="007E3255" w:rsidRDefault="007E3255" w:rsidP="00206582">
            <w:pPr>
              <w:pStyle w:val="ListeParagraf"/>
              <w:numPr>
                <w:ilvl w:val="0"/>
                <w:numId w:val="1"/>
              </w:numPr>
              <w:jc w:val="both"/>
            </w:pPr>
            <w:r>
              <w:t xml:space="preserve">Farabi Değişim Programının üniversite içinde tanıtılmasını sağlayacak yazılı ve görsel materyaller hazırlamak ve etkinlikler düzenlemek, </w:t>
            </w:r>
          </w:p>
          <w:p w14:paraId="009E44EF" w14:textId="77777777" w:rsidR="007E3255" w:rsidRDefault="007E3255" w:rsidP="00206582">
            <w:pPr>
              <w:pStyle w:val="ListeParagraf"/>
              <w:numPr>
                <w:ilvl w:val="0"/>
                <w:numId w:val="1"/>
              </w:numPr>
              <w:jc w:val="both"/>
            </w:pPr>
            <w:r>
              <w:t xml:space="preserve">Akademik ve İdari Birimler arasında yapılacak işlemlerin koordinesini sağlamak ve yazışmaları yürütmek, </w:t>
            </w:r>
          </w:p>
          <w:p w14:paraId="3C9B4E3E" w14:textId="70EE4A1E" w:rsidR="007E3255" w:rsidRDefault="007E3255" w:rsidP="00206582">
            <w:pPr>
              <w:pStyle w:val="ListeParagraf"/>
              <w:numPr>
                <w:ilvl w:val="0"/>
                <w:numId w:val="1"/>
              </w:numPr>
              <w:jc w:val="both"/>
            </w:pPr>
            <w:r>
              <w:t xml:space="preserve">Koordinatörlüğün üniversite içerisinde yazışmalarını imzalamak, </w:t>
            </w:r>
          </w:p>
          <w:p w14:paraId="43BAD499" w14:textId="77777777" w:rsidR="007E3255" w:rsidRDefault="007E3255" w:rsidP="00206582">
            <w:pPr>
              <w:pStyle w:val="ListeParagraf"/>
              <w:numPr>
                <w:ilvl w:val="0"/>
                <w:numId w:val="1"/>
              </w:numPr>
              <w:jc w:val="both"/>
            </w:pPr>
            <w:r>
              <w:t>Fakülte, Enstitü, Yüksekokul ve Meslek Yüksekokulu Koordinatörleri arasında koordinasyonu sağlamak.</w:t>
            </w:r>
          </w:p>
          <w:p w14:paraId="26A63B9B" w14:textId="7E52483C" w:rsidR="007E3255" w:rsidRDefault="007E3255" w:rsidP="00206582">
            <w:pPr>
              <w:pStyle w:val="ListeParagraf"/>
              <w:numPr>
                <w:ilvl w:val="0"/>
                <w:numId w:val="1"/>
              </w:numPr>
              <w:jc w:val="both"/>
            </w:pPr>
            <w:r>
              <w:t xml:space="preserve">Görevi ile ilgili süreçleri Üniversitemiz Kalite Politikası ve Kalite Yönetim Sistemi çerçevesinde, kalite hedefleri ve prosedürlerine uygun olarak yürütmek. </w:t>
            </w:r>
          </w:p>
          <w:p w14:paraId="07DE28A8" w14:textId="77777777" w:rsidR="007E3255" w:rsidRDefault="007E3255" w:rsidP="00206582">
            <w:pPr>
              <w:pStyle w:val="ListeParagraf"/>
              <w:numPr>
                <w:ilvl w:val="0"/>
                <w:numId w:val="1"/>
              </w:numPr>
              <w:jc w:val="both"/>
            </w:pPr>
            <w:r>
              <w:t xml:space="preserve">Bağlı bulunduğu yönetici veya üst yöneticilerin, görev alanı ile ilgili vereceği diğer işleri iş sağlığı ve güvenliği kurallarına uygun olarak yapmak, </w:t>
            </w:r>
          </w:p>
          <w:p w14:paraId="1CFEC288" w14:textId="68FBA555" w:rsidR="007E3255" w:rsidRPr="004E0BC6" w:rsidRDefault="007E3255" w:rsidP="00206582">
            <w:pPr>
              <w:pStyle w:val="ListeParagraf"/>
              <w:numPr>
                <w:ilvl w:val="0"/>
                <w:numId w:val="1"/>
              </w:numPr>
              <w:jc w:val="both"/>
            </w:pPr>
            <w:r>
              <w:t xml:space="preserve">Farabi Değişim Programı Koordinatörü, yukarıda yazılı olan bütün bu görevleri kanunlara ve yönetmeliklere uygun olarak yerine getirirken </w:t>
            </w:r>
            <w:r w:rsidR="00361B75">
              <w:t>Uluslararası</w:t>
            </w:r>
            <w:r>
              <w:t xml:space="preserve"> İlişkiler</w:t>
            </w:r>
            <w:r w:rsidR="00361B75">
              <w:t xml:space="preserve"> </w:t>
            </w:r>
            <w:r>
              <w:t>Koordinatör</w:t>
            </w:r>
            <w:r w:rsidR="00361B75">
              <w:t>ün</w:t>
            </w:r>
            <w:r>
              <w:t>e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60CA" w14:textId="77777777" w:rsidR="009C38A7" w:rsidRDefault="009C38A7" w:rsidP="00270F6F">
      <w:pPr>
        <w:spacing w:after="0" w:line="240" w:lineRule="auto"/>
      </w:pPr>
      <w:r>
        <w:separator/>
      </w:r>
    </w:p>
  </w:endnote>
  <w:endnote w:type="continuationSeparator" w:id="0">
    <w:p w14:paraId="5C77D5D3" w14:textId="77777777" w:rsidR="009C38A7" w:rsidRDefault="009C38A7"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987A2" w14:textId="77777777" w:rsidR="009C38A7" w:rsidRDefault="009C38A7" w:rsidP="00270F6F">
      <w:pPr>
        <w:spacing w:after="0" w:line="240" w:lineRule="auto"/>
      </w:pPr>
      <w:r>
        <w:separator/>
      </w:r>
    </w:p>
  </w:footnote>
  <w:footnote w:type="continuationSeparator" w:id="0">
    <w:p w14:paraId="6E58F3CF" w14:textId="77777777" w:rsidR="009C38A7" w:rsidRDefault="009C38A7"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9C38A7">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9C38A7">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9C38A7">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5E0"/>
    <w:multiLevelType w:val="hybridMultilevel"/>
    <w:tmpl w:val="5B38CE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1650"/>
    <w:rsid w:val="000B6652"/>
    <w:rsid w:val="000B7F00"/>
    <w:rsid w:val="000C631B"/>
    <w:rsid w:val="000F605E"/>
    <w:rsid w:val="001755A3"/>
    <w:rsid w:val="00177A2E"/>
    <w:rsid w:val="001967E7"/>
    <w:rsid w:val="001A37E9"/>
    <w:rsid w:val="001C67C4"/>
    <w:rsid w:val="001F7001"/>
    <w:rsid w:val="00206582"/>
    <w:rsid w:val="00216105"/>
    <w:rsid w:val="00250312"/>
    <w:rsid w:val="00270F6F"/>
    <w:rsid w:val="00286457"/>
    <w:rsid w:val="002869CB"/>
    <w:rsid w:val="002C4DA7"/>
    <w:rsid w:val="00333F28"/>
    <w:rsid w:val="00340F33"/>
    <w:rsid w:val="00361B75"/>
    <w:rsid w:val="003D58D2"/>
    <w:rsid w:val="003F1E9F"/>
    <w:rsid w:val="00452356"/>
    <w:rsid w:val="00487ED5"/>
    <w:rsid w:val="00491EAE"/>
    <w:rsid w:val="0049297D"/>
    <w:rsid w:val="004B6867"/>
    <w:rsid w:val="004C182D"/>
    <w:rsid w:val="004E0BC6"/>
    <w:rsid w:val="00500F8A"/>
    <w:rsid w:val="00540AE7"/>
    <w:rsid w:val="00555D8B"/>
    <w:rsid w:val="0056700A"/>
    <w:rsid w:val="00590F5D"/>
    <w:rsid w:val="005960EE"/>
    <w:rsid w:val="006053DF"/>
    <w:rsid w:val="0060763E"/>
    <w:rsid w:val="006454AF"/>
    <w:rsid w:val="006976B7"/>
    <w:rsid w:val="006A41AF"/>
    <w:rsid w:val="00703D3A"/>
    <w:rsid w:val="00744FC1"/>
    <w:rsid w:val="00782FBD"/>
    <w:rsid w:val="007E0EC4"/>
    <w:rsid w:val="007E3255"/>
    <w:rsid w:val="00836CD3"/>
    <w:rsid w:val="0084394E"/>
    <w:rsid w:val="0086615B"/>
    <w:rsid w:val="008A57DF"/>
    <w:rsid w:val="008B3324"/>
    <w:rsid w:val="008C19AD"/>
    <w:rsid w:val="008E155D"/>
    <w:rsid w:val="008F5AB1"/>
    <w:rsid w:val="0091556E"/>
    <w:rsid w:val="00953C5A"/>
    <w:rsid w:val="009B04B3"/>
    <w:rsid w:val="009C38A7"/>
    <w:rsid w:val="009C5F29"/>
    <w:rsid w:val="009D21C8"/>
    <w:rsid w:val="009D37DB"/>
    <w:rsid w:val="009F60E1"/>
    <w:rsid w:val="00A012CA"/>
    <w:rsid w:val="00A055D1"/>
    <w:rsid w:val="00A14657"/>
    <w:rsid w:val="00A17509"/>
    <w:rsid w:val="00A313BF"/>
    <w:rsid w:val="00AA4202"/>
    <w:rsid w:val="00AD7451"/>
    <w:rsid w:val="00AE6B3E"/>
    <w:rsid w:val="00AF7EF4"/>
    <w:rsid w:val="00B069F5"/>
    <w:rsid w:val="00B138E2"/>
    <w:rsid w:val="00B46C81"/>
    <w:rsid w:val="00B56A36"/>
    <w:rsid w:val="00C53D56"/>
    <w:rsid w:val="00C86413"/>
    <w:rsid w:val="00CB4CF7"/>
    <w:rsid w:val="00CC1EA9"/>
    <w:rsid w:val="00CE0A19"/>
    <w:rsid w:val="00D33468"/>
    <w:rsid w:val="00D90D8B"/>
    <w:rsid w:val="00DC196C"/>
    <w:rsid w:val="00DD37F3"/>
    <w:rsid w:val="00E0090E"/>
    <w:rsid w:val="00E12912"/>
    <w:rsid w:val="00E17F32"/>
    <w:rsid w:val="00E42ADE"/>
    <w:rsid w:val="00E82EFA"/>
    <w:rsid w:val="00EA06D0"/>
    <w:rsid w:val="00EC7B68"/>
    <w:rsid w:val="00EE530F"/>
    <w:rsid w:val="00F23224"/>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59446">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1941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5</cp:revision>
  <dcterms:created xsi:type="dcterms:W3CDTF">2021-04-06T07:25:00Z</dcterms:created>
  <dcterms:modified xsi:type="dcterms:W3CDTF">2021-04-08T11:32:00Z</dcterms:modified>
</cp:coreProperties>
</file>