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729E4D69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05481F">
              <w:rPr>
                <w:sz w:val="20"/>
                <w:szCs w:val="20"/>
              </w:rPr>
              <w:t>7</w:t>
            </w:r>
            <w:r w:rsidR="00A37EAC">
              <w:rPr>
                <w:sz w:val="20"/>
                <w:szCs w:val="20"/>
              </w:rPr>
              <w:t>0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9AB53CF" w:rsidR="000B1650" w:rsidRPr="00082960" w:rsidRDefault="00EC6F6F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Uzaktan Eğitim Uygulama ve Araştırma Merkezi Müdürlüğü</w:t>
            </w:r>
          </w:p>
        </w:tc>
      </w:tr>
      <w:tr w:rsidR="00C8157D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8157D" w:rsidRPr="00082960" w:rsidRDefault="00C8157D" w:rsidP="00C8157D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C65B571" w:rsidR="00C8157D" w:rsidRPr="00082960" w:rsidRDefault="00EC6F6F" w:rsidP="00C815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FF5958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1DABFC4" w:rsidR="00FF7593" w:rsidRPr="00082960" w:rsidRDefault="00FF595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F605E6A" w:rsidR="00EC6F6F" w:rsidRPr="00082960" w:rsidRDefault="00DF2F8C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4D95000" w14:textId="77777777" w:rsidR="00F74C93" w:rsidRDefault="00F74C93" w:rsidP="00F74C93">
            <w:pPr>
              <w:jc w:val="both"/>
            </w:pPr>
          </w:p>
          <w:p w14:paraId="224D0657" w14:textId="1252E385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Gelecek yıllarda </w:t>
            </w:r>
            <w:r w:rsidR="003352FD">
              <w:t>Uzaktan Eğitim Uygulama ve Araştırma Merkezinin</w:t>
            </w:r>
            <w:r>
              <w:t xml:space="preserve"> geliştirilmesine yönelik planlama yapmak </w:t>
            </w:r>
          </w:p>
          <w:p w14:paraId="1065A23D" w14:textId="30515840" w:rsidR="00FF5958" w:rsidRDefault="003352FD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>İBU</w:t>
            </w:r>
            <w:r w:rsidR="00FF5958">
              <w:t xml:space="preserve">ZEM’de görevli personelin görev ve sorumlulukları dâhilinde yaptıkları tüm işlemlerin kontrolünü sağlamak. </w:t>
            </w:r>
          </w:p>
          <w:p w14:paraId="6C1D3C85" w14:textId="5EBC3211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Fakülteler, enstitüler, yüksekokullar, meslek yüksekokulları, Sürekli Eğitim Uygulama ve Araştırma Merkezi, Bilgi İşlem Dairesi Başkanlığı, diğer uygulama ve araştırma merkezleri ve Rektörlüğe bağlı bölümlerde uygulanan </w:t>
            </w:r>
            <w:r w:rsidR="003352FD">
              <w:t>İBUZEM</w:t>
            </w:r>
            <w:r>
              <w:t xml:space="preserve"> programları ve faaliyetlerine ilişkin koordinasyonu sağlamak. </w:t>
            </w:r>
          </w:p>
          <w:p w14:paraId="7646BBC8" w14:textId="77777777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Derslerin gerçekleştirilmesi için gereken tüm altyapının kurulması, işlemesi ve derslerin yürütülmesini başından sonuna kadar yönetmek. </w:t>
            </w:r>
          </w:p>
          <w:p w14:paraId="68A6CBDC" w14:textId="77777777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Uzaktan eğitim yoluyla verilen ortak zorunlu dersler için Üniversitemiz genelinde yapılan merkezi sınavların sağlıklı bir şekilde gerçekleştirilmesini sağlamak. </w:t>
            </w:r>
          </w:p>
          <w:p w14:paraId="18CC6EBB" w14:textId="77777777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Kamu ve özel sektör kurum ve kuruluşlarının eğitim programlarını e-öğrenmeye uyarlamalarına ve uzaktan eğitim sistemleri geliştirmelerine katkıda bulunmak. </w:t>
            </w:r>
          </w:p>
          <w:p w14:paraId="2C28C882" w14:textId="77777777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Her faaliyet dönemi sonunda, o dönem içerisinde yapılan ve/veya tamamlanan faaliyetlerle ilgili ayrı ayrı rapor hazırlamak. </w:t>
            </w:r>
          </w:p>
          <w:p w14:paraId="3CCA6A4C" w14:textId="77777777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Yayın komisyonuna başkanlık ederek, e-içeriklerin denetimini sağlamak ve öğrenme süreçlerinde kullanıma hazır hâle getirmek. </w:t>
            </w:r>
          </w:p>
          <w:p w14:paraId="755E3E2C" w14:textId="5F9A2E71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Birim kalite komisyonuna başkanlık ederek, </w:t>
            </w:r>
            <w:r w:rsidR="003352FD">
              <w:t>İBU</w:t>
            </w:r>
            <w:r>
              <w:t xml:space="preserve">ZEM’in gelişmesine katkı sağlamak. </w:t>
            </w:r>
          </w:p>
          <w:p w14:paraId="6DA7DCFC" w14:textId="77777777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>Kanun ve yönetmeliklerle kendisine verilen diğer görevleri yapmak,</w:t>
            </w:r>
          </w:p>
          <w:p w14:paraId="5A6385F4" w14:textId="38F49166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652EFB7E" w14:textId="197AC28F" w:rsidR="00FF5958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41E9B0C" w:rsidR="00DE1D50" w:rsidRPr="004E0BC6" w:rsidRDefault="00FF5958" w:rsidP="00FF5958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>Müdür Yardımcısı,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94963" w14:textId="77777777" w:rsidR="00EB51A5" w:rsidRDefault="00EB51A5" w:rsidP="00270F6F">
      <w:pPr>
        <w:spacing w:after="0" w:line="240" w:lineRule="auto"/>
      </w:pPr>
      <w:r>
        <w:separator/>
      </w:r>
    </w:p>
  </w:endnote>
  <w:endnote w:type="continuationSeparator" w:id="0">
    <w:p w14:paraId="0D848D45" w14:textId="77777777" w:rsidR="00EB51A5" w:rsidRDefault="00EB51A5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548CF" w14:textId="77777777" w:rsidR="00EB51A5" w:rsidRDefault="00EB51A5" w:rsidP="00270F6F">
      <w:pPr>
        <w:spacing w:after="0" w:line="240" w:lineRule="auto"/>
      </w:pPr>
      <w:r>
        <w:separator/>
      </w:r>
    </w:p>
  </w:footnote>
  <w:footnote w:type="continuationSeparator" w:id="0">
    <w:p w14:paraId="582DE8E8" w14:textId="77777777" w:rsidR="00EB51A5" w:rsidRDefault="00EB51A5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EB51A5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EB51A5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EB51A5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0CE"/>
    <w:multiLevelType w:val="hybridMultilevel"/>
    <w:tmpl w:val="2D6623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848"/>
    <w:multiLevelType w:val="hybridMultilevel"/>
    <w:tmpl w:val="84760D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9FA"/>
    <w:multiLevelType w:val="hybridMultilevel"/>
    <w:tmpl w:val="633ECD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6CB2"/>
    <w:multiLevelType w:val="hybridMultilevel"/>
    <w:tmpl w:val="8932C8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26092"/>
    <w:multiLevelType w:val="hybridMultilevel"/>
    <w:tmpl w:val="373A28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B2E"/>
    <w:multiLevelType w:val="hybridMultilevel"/>
    <w:tmpl w:val="0ACA42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10D6"/>
    <w:multiLevelType w:val="hybridMultilevel"/>
    <w:tmpl w:val="2A2676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17B4"/>
    <w:multiLevelType w:val="hybridMultilevel"/>
    <w:tmpl w:val="FAEE21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319B4"/>
    <w:multiLevelType w:val="hybridMultilevel"/>
    <w:tmpl w:val="300811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0E0B"/>
    <w:multiLevelType w:val="hybridMultilevel"/>
    <w:tmpl w:val="E62016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33AFA"/>
    <w:multiLevelType w:val="hybridMultilevel"/>
    <w:tmpl w:val="8830239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664DA"/>
    <w:multiLevelType w:val="hybridMultilevel"/>
    <w:tmpl w:val="76262C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E61E5"/>
    <w:multiLevelType w:val="hybridMultilevel"/>
    <w:tmpl w:val="A53EEE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15"/>
  </w:num>
  <w:num w:numId="11">
    <w:abstractNumId w:val="1"/>
  </w:num>
  <w:num w:numId="12">
    <w:abstractNumId w:val="18"/>
  </w:num>
  <w:num w:numId="13">
    <w:abstractNumId w:val="2"/>
  </w:num>
  <w:num w:numId="14">
    <w:abstractNumId w:val="6"/>
  </w:num>
  <w:num w:numId="15">
    <w:abstractNumId w:val="9"/>
  </w:num>
  <w:num w:numId="16">
    <w:abstractNumId w:val="14"/>
  </w:num>
  <w:num w:numId="17">
    <w:abstractNumId w:val="17"/>
  </w:num>
  <w:num w:numId="18">
    <w:abstractNumId w:val="16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4596B"/>
    <w:rsid w:val="0005481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A7144"/>
    <w:rsid w:val="001C67C4"/>
    <w:rsid w:val="001F7001"/>
    <w:rsid w:val="00206582"/>
    <w:rsid w:val="00216105"/>
    <w:rsid w:val="00250312"/>
    <w:rsid w:val="00270F6F"/>
    <w:rsid w:val="00286457"/>
    <w:rsid w:val="002869CB"/>
    <w:rsid w:val="0029703A"/>
    <w:rsid w:val="002C4DA7"/>
    <w:rsid w:val="00333F28"/>
    <w:rsid w:val="003352FD"/>
    <w:rsid w:val="00340F33"/>
    <w:rsid w:val="003D58D2"/>
    <w:rsid w:val="003F1E9F"/>
    <w:rsid w:val="00415221"/>
    <w:rsid w:val="00417E1B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5E00E8"/>
    <w:rsid w:val="006053DF"/>
    <w:rsid w:val="0060763E"/>
    <w:rsid w:val="006454AF"/>
    <w:rsid w:val="006976B7"/>
    <w:rsid w:val="006A41AF"/>
    <w:rsid w:val="00703D3A"/>
    <w:rsid w:val="00744FC1"/>
    <w:rsid w:val="00774E2F"/>
    <w:rsid w:val="00782FBD"/>
    <w:rsid w:val="007E0EC4"/>
    <w:rsid w:val="007E3255"/>
    <w:rsid w:val="007E49EB"/>
    <w:rsid w:val="00836CD3"/>
    <w:rsid w:val="0084394E"/>
    <w:rsid w:val="0086615B"/>
    <w:rsid w:val="008A57DF"/>
    <w:rsid w:val="008B3324"/>
    <w:rsid w:val="008C19AD"/>
    <w:rsid w:val="008E155D"/>
    <w:rsid w:val="008F5AB1"/>
    <w:rsid w:val="00907A49"/>
    <w:rsid w:val="009133A8"/>
    <w:rsid w:val="0091556E"/>
    <w:rsid w:val="00953C5A"/>
    <w:rsid w:val="00983D0D"/>
    <w:rsid w:val="009B04B3"/>
    <w:rsid w:val="009C5F29"/>
    <w:rsid w:val="009D21C8"/>
    <w:rsid w:val="009D37DB"/>
    <w:rsid w:val="009D388C"/>
    <w:rsid w:val="009F60E1"/>
    <w:rsid w:val="00A012CA"/>
    <w:rsid w:val="00A055D1"/>
    <w:rsid w:val="00A14657"/>
    <w:rsid w:val="00A17509"/>
    <w:rsid w:val="00A313BF"/>
    <w:rsid w:val="00A37EAC"/>
    <w:rsid w:val="00AA4202"/>
    <w:rsid w:val="00AD7451"/>
    <w:rsid w:val="00AE6B3E"/>
    <w:rsid w:val="00AF6B6F"/>
    <w:rsid w:val="00AF7EF4"/>
    <w:rsid w:val="00B05C3C"/>
    <w:rsid w:val="00B069F5"/>
    <w:rsid w:val="00B138E2"/>
    <w:rsid w:val="00B46C81"/>
    <w:rsid w:val="00B56A36"/>
    <w:rsid w:val="00BA251F"/>
    <w:rsid w:val="00C53D56"/>
    <w:rsid w:val="00C74EF2"/>
    <w:rsid w:val="00C8157D"/>
    <w:rsid w:val="00C86413"/>
    <w:rsid w:val="00CB4CF7"/>
    <w:rsid w:val="00CC1EA9"/>
    <w:rsid w:val="00CE0A19"/>
    <w:rsid w:val="00D16423"/>
    <w:rsid w:val="00D30A6F"/>
    <w:rsid w:val="00D32C6A"/>
    <w:rsid w:val="00D33468"/>
    <w:rsid w:val="00D55EDC"/>
    <w:rsid w:val="00D90D8B"/>
    <w:rsid w:val="00DC196C"/>
    <w:rsid w:val="00DD37F3"/>
    <w:rsid w:val="00DE1D50"/>
    <w:rsid w:val="00DF2F8C"/>
    <w:rsid w:val="00E0090E"/>
    <w:rsid w:val="00E12912"/>
    <w:rsid w:val="00E17F32"/>
    <w:rsid w:val="00E42ADE"/>
    <w:rsid w:val="00E56554"/>
    <w:rsid w:val="00E82EFA"/>
    <w:rsid w:val="00EA06D0"/>
    <w:rsid w:val="00EB51A5"/>
    <w:rsid w:val="00EC6F6F"/>
    <w:rsid w:val="00EC7B68"/>
    <w:rsid w:val="00EE530F"/>
    <w:rsid w:val="00F00A82"/>
    <w:rsid w:val="00F23224"/>
    <w:rsid w:val="00F33BFF"/>
    <w:rsid w:val="00F74C93"/>
    <w:rsid w:val="00F8767A"/>
    <w:rsid w:val="00FB6824"/>
    <w:rsid w:val="00FC3FD2"/>
    <w:rsid w:val="00FD2831"/>
    <w:rsid w:val="00FF328E"/>
    <w:rsid w:val="00FF595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5</cp:revision>
  <dcterms:created xsi:type="dcterms:W3CDTF">2021-04-06T12:56:00Z</dcterms:created>
  <dcterms:modified xsi:type="dcterms:W3CDTF">2021-04-08T11:37:00Z</dcterms:modified>
</cp:coreProperties>
</file>